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671" w:type="dxa"/>
        <w:tblInd w:w="5353" w:type="dxa"/>
        <w:tblLayout w:type="fixed"/>
        <w:tblLook w:val="01E0" w:firstRow="1" w:lastRow="1" w:firstColumn="1" w:lastColumn="1" w:noHBand="0" w:noVBand="0"/>
      </w:tblPr>
      <w:tblGrid>
        <w:gridCol w:w="5671"/>
      </w:tblGrid>
      <w:tr w:rsidR="00DC3C56" w:rsidRPr="00802199" w:rsidTr="00394E6F">
        <w:trPr>
          <w:trHeight w:val="453"/>
        </w:trPr>
        <w:tc>
          <w:tcPr>
            <w:tcW w:w="5671" w:type="dxa"/>
          </w:tcPr>
          <w:p w:rsidR="00394E6F" w:rsidRDefault="00A600DC" w:rsidP="003E1C7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УТВЕРЖДАЮ</w:t>
            </w:r>
          </w:p>
          <w:p w:rsidR="00394E6F" w:rsidRDefault="00394E6F" w:rsidP="003E1C7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3E1C7F" w:rsidRPr="00802199" w:rsidRDefault="003E1C7F" w:rsidP="003E1C7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802199">
              <w:rPr>
                <w:rFonts w:ascii="Times New Roman" w:hAnsi="Times New Roman" w:cs="Times New Roman"/>
                <w:sz w:val="26"/>
                <w:szCs w:val="26"/>
              </w:rPr>
              <w:t xml:space="preserve">Начальник  Межрайонной инспекции </w:t>
            </w:r>
          </w:p>
          <w:p w:rsidR="003E1C7F" w:rsidRPr="00802199" w:rsidRDefault="003E1C7F" w:rsidP="003E1C7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802199">
              <w:rPr>
                <w:rFonts w:ascii="Times New Roman" w:hAnsi="Times New Roman" w:cs="Times New Roman"/>
                <w:sz w:val="26"/>
                <w:szCs w:val="26"/>
              </w:rPr>
              <w:t>Фед</w:t>
            </w:r>
            <w:r w:rsidR="00125E6A">
              <w:rPr>
                <w:rFonts w:ascii="Times New Roman" w:hAnsi="Times New Roman" w:cs="Times New Roman"/>
                <w:sz w:val="26"/>
                <w:szCs w:val="26"/>
              </w:rPr>
              <w:t xml:space="preserve">еральной налоговой службы </w:t>
            </w:r>
            <w:r w:rsidRPr="0080219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:rsidR="000A3EFC" w:rsidRPr="00802199" w:rsidRDefault="003E1C7F" w:rsidP="003E1C7F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02199">
              <w:rPr>
                <w:rFonts w:ascii="Times New Roman" w:hAnsi="Times New Roman" w:cs="Times New Roman"/>
                <w:sz w:val="26"/>
                <w:szCs w:val="26"/>
              </w:rPr>
              <w:t xml:space="preserve">№ 10 по Приморскому краю </w:t>
            </w:r>
          </w:p>
          <w:p w:rsidR="003E1C7F" w:rsidRPr="00802199" w:rsidRDefault="003E1C7F" w:rsidP="003E1C7F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A3EFC" w:rsidRPr="00802199" w:rsidRDefault="00394E6F" w:rsidP="00394E6F">
            <w:pPr>
              <w:pStyle w:val="ConsPlusNormal"/>
              <w:ind w:left="-391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_____________</w:t>
            </w:r>
            <w:r w:rsidR="000A3EFC" w:rsidRPr="00802199">
              <w:rPr>
                <w:rFonts w:ascii="Times New Roman" w:hAnsi="Times New Roman" w:cs="Times New Roman"/>
                <w:sz w:val="26"/>
                <w:szCs w:val="26"/>
              </w:rPr>
              <w:t xml:space="preserve">С. А. Солодовник </w:t>
            </w:r>
          </w:p>
          <w:p w:rsidR="00023012" w:rsidRPr="00802199" w:rsidRDefault="00394E6F" w:rsidP="00394E6F">
            <w:pPr>
              <w:pStyle w:val="ConsPlusNormal"/>
              <w:tabs>
                <w:tab w:val="left" w:pos="3883"/>
              </w:tabs>
              <w:ind w:right="159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«____»________________</w:t>
            </w:r>
            <w:r w:rsidR="000A3EFC" w:rsidRPr="0080219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2023</w:t>
            </w:r>
            <w:r w:rsidR="000A3EFC" w:rsidRPr="00802199">
              <w:rPr>
                <w:rFonts w:ascii="Times New Roman" w:hAnsi="Times New Roman" w:cs="Times New Roman"/>
                <w:sz w:val="26"/>
                <w:szCs w:val="26"/>
              </w:rPr>
              <w:t xml:space="preserve"> г.</w:t>
            </w:r>
          </w:p>
        </w:tc>
      </w:tr>
    </w:tbl>
    <w:p w:rsidR="00DC3C56" w:rsidRPr="00802199" w:rsidRDefault="00DC3C56" w:rsidP="00F1568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0A3EFC" w:rsidRPr="00802199" w:rsidRDefault="000A3EFC" w:rsidP="00902A1B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1E3FF1" w:rsidRPr="00141F49" w:rsidRDefault="001E3FF1" w:rsidP="001E3FF1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141F49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Должностной регламент</w:t>
      </w:r>
      <w:bookmarkStart w:id="0" w:name="_GoBack"/>
      <w:bookmarkEnd w:id="0"/>
    </w:p>
    <w:p w:rsidR="001E3FF1" w:rsidRDefault="001E3FF1" w:rsidP="001E3FF1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iCs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с</w:t>
      </w:r>
      <w:r w:rsidRPr="00141F49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таршего государственного налогового инспектора отдела камеральных проверок № 5 - </w:t>
      </w:r>
      <w:r w:rsidRPr="00141F49">
        <w:rPr>
          <w:rFonts w:ascii="Times New Roman" w:eastAsia="Times New Roman" w:hAnsi="Times New Roman" w:cs="Times New Roman"/>
          <w:b/>
          <w:bCs/>
          <w:iCs/>
          <w:sz w:val="26"/>
          <w:szCs w:val="26"/>
          <w:lang w:eastAsia="ru-RU"/>
        </w:rPr>
        <w:t xml:space="preserve">территориально обособленного рабочего места </w:t>
      </w:r>
    </w:p>
    <w:p w:rsidR="001E3FF1" w:rsidRDefault="001E3FF1" w:rsidP="001E3FF1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iCs/>
          <w:sz w:val="26"/>
          <w:szCs w:val="26"/>
          <w:lang w:eastAsia="ru-RU"/>
        </w:rPr>
      </w:pPr>
      <w:r w:rsidRPr="00141F49">
        <w:rPr>
          <w:rFonts w:ascii="Times New Roman" w:eastAsia="Times New Roman" w:hAnsi="Times New Roman" w:cs="Times New Roman"/>
          <w:b/>
          <w:bCs/>
          <w:iCs/>
          <w:sz w:val="26"/>
          <w:szCs w:val="26"/>
          <w:lang w:eastAsia="ru-RU"/>
        </w:rPr>
        <w:t xml:space="preserve">в г. </w:t>
      </w:r>
      <w:proofErr w:type="gramStart"/>
      <w:r w:rsidRPr="00141F49">
        <w:rPr>
          <w:rFonts w:ascii="Times New Roman" w:eastAsia="Times New Roman" w:hAnsi="Times New Roman" w:cs="Times New Roman"/>
          <w:b/>
          <w:bCs/>
          <w:iCs/>
          <w:sz w:val="26"/>
          <w:szCs w:val="26"/>
          <w:lang w:eastAsia="ru-RU"/>
        </w:rPr>
        <w:t>Спасск-Дальний</w:t>
      </w:r>
      <w:proofErr w:type="gramEnd"/>
      <w:r w:rsidRPr="00141F49">
        <w:rPr>
          <w:rFonts w:ascii="Times New Roman" w:eastAsia="Times New Roman" w:hAnsi="Times New Roman" w:cs="Times New Roman"/>
          <w:b/>
          <w:bCs/>
          <w:iCs/>
          <w:sz w:val="26"/>
          <w:szCs w:val="26"/>
          <w:lang w:eastAsia="ru-RU"/>
        </w:rPr>
        <w:t xml:space="preserve"> Межрайонной  ИФНС России № 10 </w:t>
      </w:r>
    </w:p>
    <w:p w:rsidR="001E3FF1" w:rsidRPr="00141F49" w:rsidRDefault="001E3FF1" w:rsidP="001E3FF1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iCs/>
          <w:sz w:val="26"/>
          <w:szCs w:val="26"/>
          <w:lang w:eastAsia="ru-RU"/>
        </w:rPr>
      </w:pPr>
      <w:r w:rsidRPr="00141F49">
        <w:rPr>
          <w:rFonts w:ascii="Times New Roman" w:eastAsia="Times New Roman" w:hAnsi="Times New Roman" w:cs="Times New Roman"/>
          <w:b/>
          <w:bCs/>
          <w:iCs/>
          <w:sz w:val="26"/>
          <w:szCs w:val="26"/>
          <w:lang w:eastAsia="ru-RU"/>
        </w:rPr>
        <w:t>по Приморскому краю</w:t>
      </w:r>
    </w:p>
    <w:p w:rsidR="001E3FF1" w:rsidRPr="00141F49" w:rsidRDefault="001E3FF1" w:rsidP="001E3FF1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1E3FF1" w:rsidRPr="00141F49" w:rsidRDefault="001E3FF1" w:rsidP="001E3FF1">
      <w:pPr>
        <w:widowControl w:val="0"/>
        <w:autoSpaceDE w:val="0"/>
        <w:autoSpaceDN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141F49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I. Общие положения</w:t>
      </w:r>
    </w:p>
    <w:p w:rsidR="001E3FF1" w:rsidRPr="00141F49" w:rsidRDefault="001E3FF1" w:rsidP="001E3FF1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1E3FF1" w:rsidRDefault="001E3FF1" w:rsidP="001E3FF1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41F4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1. Должность федеральной государственной гражданской службы (далее - гражданская служба) старшего государственного налогового инспектора отдела камеральных проверок № 5 - </w:t>
      </w:r>
      <w:r w:rsidRPr="00141F49">
        <w:rPr>
          <w:rFonts w:ascii="Times New Roman" w:eastAsia="Times New Roman" w:hAnsi="Times New Roman" w:cs="Times New Roman"/>
          <w:bCs/>
          <w:iCs/>
          <w:sz w:val="26"/>
          <w:szCs w:val="26"/>
          <w:lang w:eastAsia="ru-RU"/>
        </w:rPr>
        <w:t xml:space="preserve">территориально обособленного рабочего места в г. </w:t>
      </w:r>
      <w:proofErr w:type="gramStart"/>
      <w:r w:rsidRPr="00141F49">
        <w:rPr>
          <w:rFonts w:ascii="Times New Roman" w:eastAsia="Times New Roman" w:hAnsi="Times New Roman" w:cs="Times New Roman"/>
          <w:bCs/>
          <w:iCs/>
          <w:sz w:val="26"/>
          <w:szCs w:val="26"/>
          <w:lang w:eastAsia="ru-RU"/>
        </w:rPr>
        <w:t>Спасск-Дальний</w:t>
      </w:r>
      <w:proofErr w:type="gramEnd"/>
      <w:r w:rsidRPr="00141F49">
        <w:rPr>
          <w:rFonts w:ascii="Times New Roman" w:eastAsia="Times New Roman" w:hAnsi="Times New Roman" w:cs="Times New Roman"/>
          <w:bCs/>
          <w:iCs/>
          <w:sz w:val="26"/>
          <w:szCs w:val="26"/>
          <w:lang w:eastAsia="ru-RU"/>
        </w:rPr>
        <w:t xml:space="preserve"> Межрайонной  ИФНС России № 10  по Приморскому краю </w:t>
      </w:r>
      <w:r w:rsidRPr="00141F4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(далее –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старший государственный налоговый инспектор отдела камеральных проверок №</w:t>
      </w:r>
      <w:r w:rsidRPr="00141F49">
        <w:rPr>
          <w:rFonts w:ascii="Times New Roman" w:eastAsia="Times New Roman" w:hAnsi="Times New Roman" w:cs="Times New Roman"/>
          <w:sz w:val="26"/>
          <w:szCs w:val="26"/>
          <w:lang w:eastAsia="ru-RU"/>
        </w:rPr>
        <w:t>5) относится к старшей группе должностей гражданской службы категории «специалисты».</w:t>
      </w:r>
    </w:p>
    <w:p w:rsidR="001E3FF1" w:rsidRPr="00141F49" w:rsidRDefault="001E3FF1" w:rsidP="001E3FF1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sz w:val="26"/>
          <w:szCs w:val="26"/>
          <w:lang w:eastAsia="ru-RU"/>
        </w:rPr>
      </w:pPr>
      <w:r w:rsidRPr="00A600D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Регистрационный номер (код) должности </w:t>
      </w:r>
      <w:r w:rsidRPr="00A600DC">
        <w:rPr>
          <w:rFonts w:ascii="Times New Roman" w:hAnsi="Times New Roman" w:cs="Times New Roman"/>
          <w:color w:val="000000"/>
          <w:sz w:val="26"/>
          <w:szCs w:val="26"/>
        </w:rPr>
        <w:t>в соответствии с Реестром должностей федеральной государственной гражданской службы, утвержденным Указом Президента Российской Федерации от 31.12.2005 №</w:t>
      </w:r>
      <w:r w:rsidR="008878A0" w:rsidRPr="00A600DC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Pr="00A600DC">
        <w:rPr>
          <w:rFonts w:ascii="Times New Roman" w:hAnsi="Times New Roman" w:cs="Times New Roman"/>
          <w:color w:val="000000"/>
          <w:sz w:val="26"/>
          <w:szCs w:val="26"/>
        </w:rPr>
        <w:t xml:space="preserve">1574 «О Реестре должностей федеральной гражданской службы» </w:t>
      </w:r>
      <w:r w:rsidRPr="00A600DC">
        <w:rPr>
          <w:rFonts w:ascii="Times New Roman" w:eastAsia="Times New Roman" w:hAnsi="Times New Roman" w:cs="Times New Roman"/>
          <w:sz w:val="26"/>
          <w:szCs w:val="26"/>
          <w:lang w:eastAsia="ru-RU"/>
        </w:rPr>
        <w:t>-</w:t>
      </w:r>
      <w:r w:rsidRPr="00141F4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11-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3</w:t>
      </w:r>
      <w:r w:rsidRPr="00141F49">
        <w:rPr>
          <w:rFonts w:ascii="Times New Roman" w:eastAsia="Times New Roman" w:hAnsi="Times New Roman" w:cs="Times New Roman"/>
          <w:sz w:val="26"/>
          <w:szCs w:val="26"/>
          <w:lang w:eastAsia="ru-RU"/>
        </w:rPr>
        <w:t>-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4</w:t>
      </w:r>
      <w:r w:rsidRPr="00141F49">
        <w:rPr>
          <w:rFonts w:ascii="Times New Roman" w:eastAsia="Times New Roman" w:hAnsi="Times New Roman" w:cs="Times New Roman"/>
          <w:sz w:val="26"/>
          <w:szCs w:val="26"/>
          <w:lang w:eastAsia="ru-RU"/>
        </w:rPr>
        <w:t>-095.</w:t>
      </w:r>
    </w:p>
    <w:p w:rsidR="001E3FF1" w:rsidRPr="00141F49" w:rsidRDefault="001E3FF1" w:rsidP="001E3FF1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41F49">
        <w:rPr>
          <w:rFonts w:ascii="Times New Roman" w:eastAsia="Times New Roman" w:hAnsi="Times New Roman" w:cs="Times New Roman"/>
          <w:sz w:val="26"/>
          <w:szCs w:val="26"/>
          <w:lang w:eastAsia="ru-RU"/>
        </w:rPr>
        <w:t>2. Область профессиональной служебной деятельности старшего государственного налогового инспектора отдела</w:t>
      </w:r>
      <w:r w:rsidRPr="00141F49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141F49">
        <w:rPr>
          <w:rFonts w:ascii="Times New Roman" w:eastAsia="Times New Roman" w:hAnsi="Times New Roman" w:cs="Times New Roman"/>
          <w:sz w:val="26"/>
          <w:szCs w:val="26"/>
          <w:lang w:eastAsia="ru-RU"/>
        </w:rPr>
        <w:t>камеральных проверок №</w:t>
      </w:r>
      <w:r w:rsidR="00A600D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141F4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5: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«Р</w:t>
      </w:r>
      <w:r w:rsidRPr="00141F49">
        <w:rPr>
          <w:rFonts w:ascii="Times New Roman" w:eastAsia="Times New Roman" w:hAnsi="Times New Roman" w:cs="Times New Roman"/>
          <w:sz w:val="26"/>
          <w:szCs w:val="26"/>
          <w:lang w:eastAsia="ru-RU"/>
        </w:rPr>
        <w:t>егулирование налоговой деятельности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»</w:t>
      </w:r>
      <w:r w:rsidRPr="00141F4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</w:p>
    <w:p w:rsidR="001E3FF1" w:rsidRPr="00141F49" w:rsidRDefault="001E3FF1" w:rsidP="001E3FF1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41F49">
        <w:rPr>
          <w:rFonts w:ascii="Times New Roman" w:eastAsia="Times New Roman" w:hAnsi="Times New Roman" w:cs="Times New Roman"/>
          <w:sz w:val="26"/>
          <w:szCs w:val="26"/>
          <w:lang w:eastAsia="ru-RU"/>
        </w:rPr>
        <w:t>3. Вид профессиональной служебной деятельности старшего государственного налогового инспектора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отдела камеральных проверок №5</w:t>
      </w:r>
      <w:r w:rsidRPr="00141F49">
        <w:rPr>
          <w:rFonts w:ascii="Times New Roman" w:eastAsia="Times New Roman" w:hAnsi="Times New Roman" w:cs="Times New Roman"/>
          <w:sz w:val="26"/>
          <w:szCs w:val="26"/>
          <w:lang w:eastAsia="ru-RU"/>
        </w:rPr>
        <w:t>: «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Осуществление налогового контроля</w:t>
      </w:r>
      <w:r w:rsidRPr="00141F49">
        <w:rPr>
          <w:rFonts w:ascii="Times New Roman" w:eastAsia="Times New Roman" w:hAnsi="Times New Roman" w:cs="Times New Roman"/>
          <w:sz w:val="26"/>
          <w:szCs w:val="26"/>
          <w:lang w:eastAsia="ru-RU"/>
        </w:rPr>
        <w:t>»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, детализация вида деятельности «Осуществление налогового контроля посредством проведения камеральных проверок»; «Регулирование в сфере налогообложения доходов физических лиц»; «Регулирование в сфере разработки налоговых стандартов, оформления и декларирования», детализация вида деятельности «Оказание услуг налогоплательщикам и контроль качества»</w:t>
      </w:r>
      <w:r w:rsidRPr="00141F49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1E3FF1" w:rsidRPr="00141F49" w:rsidRDefault="001E3FF1" w:rsidP="001E3FF1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41F49">
        <w:rPr>
          <w:rFonts w:ascii="Times New Roman" w:eastAsia="Times New Roman" w:hAnsi="Times New Roman" w:cs="Times New Roman"/>
          <w:sz w:val="26"/>
          <w:szCs w:val="26"/>
          <w:lang w:eastAsia="ru-RU"/>
        </w:rPr>
        <w:t>4. Назначение на должность и освобождение от должности старшего государственного налогового инспектора отдела камеральных проверок №</w:t>
      </w:r>
      <w:r w:rsidR="00A600D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141F4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5, осуществляются приказом начальника  Межрайонной ИФНС России № 10 по Приморскому краю (далее – Инспекции).  </w:t>
      </w:r>
    </w:p>
    <w:p w:rsidR="001E3FF1" w:rsidRPr="00141F49" w:rsidRDefault="001E3FF1" w:rsidP="001E3FF1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41F49">
        <w:rPr>
          <w:rFonts w:ascii="Times New Roman" w:eastAsia="Times New Roman" w:hAnsi="Times New Roman" w:cs="Times New Roman"/>
          <w:sz w:val="26"/>
          <w:szCs w:val="26"/>
          <w:lang w:eastAsia="ru-RU"/>
        </w:rPr>
        <w:t>5. Старший государственный налоговый инспектор отдела</w:t>
      </w:r>
      <w:r w:rsidRPr="00141F49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141F4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камеральных проверок №5 непосредственно подчиняется начальнику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отдела камеральных проверок №5, заместителю начальника инспекции, начальнику инспекции</w:t>
      </w:r>
      <w:r w:rsidRPr="00141F49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1E3FF1" w:rsidRPr="00141F49" w:rsidRDefault="001E3FF1" w:rsidP="001E3FF1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41F4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период временного отсутствия старшего государственного налогового инспектора исполнение его обязанностей возлагается на главного государственного </w:t>
      </w:r>
      <w:r w:rsidRPr="00141F49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налогового инспектора отде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ла камеральных проверок №</w:t>
      </w:r>
      <w:r w:rsidR="00A600D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5</w:t>
      </w:r>
      <w:r w:rsidRPr="00141F49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1E3FF1" w:rsidRPr="00141F49" w:rsidRDefault="001E3FF1" w:rsidP="001E3FF1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1E3FF1" w:rsidRPr="00141F49" w:rsidRDefault="001E3FF1" w:rsidP="001E3FF1">
      <w:pPr>
        <w:widowControl w:val="0"/>
        <w:autoSpaceDE w:val="0"/>
        <w:autoSpaceDN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141F49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II. Квалификационные требования для замещения должности гражданской службы</w:t>
      </w:r>
    </w:p>
    <w:p w:rsidR="001E3FF1" w:rsidRPr="00141F49" w:rsidRDefault="001E3FF1" w:rsidP="001E3FF1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41F4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6. Для замещения должности старшего государственного налогового инспектора отдела камеральных проверок №5 - ТОРМ в г. </w:t>
      </w:r>
      <w:proofErr w:type="gramStart"/>
      <w:r w:rsidRPr="00141F49">
        <w:rPr>
          <w:rFonts w:ascii="Times New Roman" w:eastAsia="Times New Roman" w:hAnsi="Times New Roman" w:cs="Times New Roman"/>
          <w:sz w:val="26"/>
          <w:szCs w:val="26"/>
          <w:lang w:eastAsia="ru-RU"/>
        </w:rPr>
        <w:t>Спасске-Дальнем</w:t>
      </w:r>
      <w:proofErr w:type="gramEnd"/>
      <w:r w:rsidRPr="00141F4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Инспекции, устанавливаются следующие требования:</w:t>
      </w:r>
    </w:p>
    <w:p w:rsidR="001E3FF1" w:rsidRPr="00141F49" w:rsidRDefault="001E3FF1" w:rsidP="001E3FF1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41F49">
        <w:rPr>
          <w:rFonts w:ascii="Times New Roman" w:eastAsia="Times New Roman" w:hAnsi="Times New Roman" w:cs="Times New Roman"/>
          <w:sz w:val="26"/>
          <w:szCs w:val="26"/>
          <w:lang w:eastAsia="ru-RU"/>
        </w:rPr>
        <w:t>6.</w:t>
      </w:r>
      <w:r w:rsidR="00394E6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1. Наличие  высшего образования (уровень </w:t>
      </w:r>
      <w:proofErr w:type="spellStart"/>
      <w:r w:rsidR="00394E6F">
        <w:rPr>
          <w:rFonts w:ascii="Times New Roman" w:eastAsia="Times New Roman" w:hAnsi="Times New Roman" w:cs="Times New Roman"/>
          <w:sz w:val="26"/>
          <w:szCs w:val="26"/>
          <w:lang w:eastAsia="ru-RU"/>
        </w:rPr>
        <w:t>бакалавриата</w:t>
      </w:r>
      <w:proofErr w:type="spellEnd"/>
      <w:r w:rsidR="00394E6F">
        <w:rPr>
          <w:rFonts w:ascii="Times New Roman" w:eastAsia="Times New Roman" w:hAnsi="Times New Roman" w:cs="Times New Roman"/>
          <w:sz w:val="26"/>
          <w:szCs w:val="26"/>
          <w:lang w:eastAsia="ru-RU"/>
        </w:rPr>
        <w:t>).</w:t>
      </w:r>
      <w:r w:rsidRPr="00141F4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</w:p>
    <w:p w:rsidR="001E3FF1" w:rsidRPr="00141F49" w:rsidRDefault="001E3FF1" w:rsidP="001E3FF1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41F4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6.2. Без предъявления требований к стажу. </w:t>
      </w:r>
    </w:p>
    <w:p w:rsidR="001E3FF1" w:rsidRPr="00DE6E4D" w:rsidRDefault="001E3FF1" w:rsidP="001E3FF1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41F4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6.3. </w:t>
      </w:r>
      <w:proofErr w:type="gramStart"/>
      <w:r w:rsidRPr="00141F4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Наличие базовых знаний: государственного языка Российской Федерации (русского языка); основ </w:t>
      </w:r>
      <w:hyperlink r:id="rId9" w:history="1">
        <w:r w:rsidRPr="00141F49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>Конституции</w:t>
        </w:r>
      </w:hyperlink>
      <w:r w:rsidRPr="00141F4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Российской Федерации, Федерального </w:t>
      </w:r>
      <w:hyperlink r:id="rId10" w:history="1">
        <w:r w:rsidRPr="00141F49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>закона</w:t>
        </w:r>
      </w:hyperlink>
      <w:r w:rsidRPr="00141F4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от 27 мая 2003 г. № 58-ФЗ «О системе государственной службы Российской Федерации», Федерального </w:t>
      </w:r>
      <w:hyperlink r:id="rId11" w:history="1">
        <w:r w:rsidRPr="00141F49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>закона</w:t>
        </w:r>
      </w:hyperlink>
      <w:r w:rsidRPr="00141F4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2" w:history="1">
        <w:r w:rsidRPr="00141F49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>закона</w:t>
        </w:r>
      </w:hyperlink>
      <w:r w:rsidRPr="00141F4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от 25 декабря 2008 г. № 273-ФЗ «О противодействии коррупции»;</w:t>
      </w:r>
      <w:proofErr w:type="gramEnd"/>
      <w:r w:rsidRPr="00141F4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DE6E4D">
        <w:rPr>
          <w:rFonts w:ascii="Times New Roman" w:eastAsia="Times New Roman" w:hAnsi="Times New Roman" w:cs="Times New Roman"/>
          <w:sz w:val="26"/>
          <w:szCs w:val="26"/>
          <w:lang w:eastAsia="ru-RU"/>
        </w:rPr>
        <w:t>в области информационно-коммуникационных технологий: знание основ информационной безопасности и защиты информации, знание основных положений законодательства о персональных данных, знание общих принципов функционирования системы электронного документооборота, знание основных положений законодательства об электронной подписи, знания и умения по применению персонального компьютера.</w:t>
      </w:r>
    </w:p>
    <w:p w:rsidR="001E3FF1" w:rsidRPr="00141F49" w:rsidRDefault="001E3FF1" w:rsidP="001E3FF1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41F49">
        <w:rPr>
          <w:rFonts w:ascii="Times New Roman" w:eastAsia="Times New Roman" w:hAnsi="Times New Roman" w:cs="Times New Roman"/>
          <w:sz w:val="26"/>
          <w:szCs w:val="26"/>
          <w:lang w:eastAsia="ru-RU"/>
        </w:rPr>
        <w:t>6.4. Наличие профессиональных знаний:</w:t>
      </w:r>
    </w:p>
    <w:p w:rsidR="001E3FF1" w:rsidRPr="009F75DC" w:rsidRDefault="001E3FF1" w:rsidP="001E3FF1">
      <w:pPr>
        <w:pStyle w:val="ae"/>
        <w:numPr>
          <w:ilvl w:val="0"/>
          <w:numId w:val="12"/>
        </w:numPr>
        <w:ind w:left="0" w:firstLine="709"/>
        <w:jc w:val="both"/>
        <w:rPr>
          <w:rFonts w:ascii="Times New Roman" w:hAnsi="Times New Roman"/>
          <w:b/>
          <w:bCs/>
          <w:sz w:val="26"/>
          <w:szCs w:val="26"/>
          <w:lang w:val="ru-RU"/>
        </w:rPr>
      </w:pPr>
      <w:r w:rsidRPr="009F75DC">
        <w:rPr>
          <w:rFonts w:ascii="Times New Roman" w:eastAsia="Calibri" w:hAnsi="Times New Roman" w:cs="Times New Roman"/>
          <w:sz w:val="26"/>
          <w:szCs w:val="26"/>
          <w:lang w:val="ru-RU"/>
        </w:rPr>
        <w:t xml:space="preserve">6.4.1. В сфере законодательства Российской Федерации: </w:t>
      </w:r>
      <w:proofErr w:type="gramStart"/>
      <w:r w:rsidRPr="009F75DC">
        <w:rPr>
          <w:rFonts w:ascii="Times New Roman" w:eastAsia="Calibri" w:hAnsi="Times New Roman" w:cs="Times New Roman"/>
          <w:sz w:val="26"/>
          <w:szCs w:val="26"/>
          <w:lang w:val="ru-RU"/>
        </w:rPr>
        <w:t xml:space="preserve">Конституция Российской федерации, федеральные конституционные законы, </w:t>
      </w:r>
      <w:r w:rsidRPr="009F75DC">
        <w:rPr>
          <w:rFonts w:ascii="Times New Roman" w:eastAsia="Times New Roman" w:hAnsi="Times New Roman" w:cs="Times New Roman"/>
          <w:sz w:val="26"/>
          <w:szCs w:val="26"/>
          <w:lang w:val="ru-RU" w:eastAsia="ru-RU"/>
        </w:rPr>
        <w:t xml:space="preserve">Налоговый </w:t>
      </w:r>
      <w:hyperlink r:id="rId13" w:history="1">
        <w:r w:rsidRPr="009F75DC">
          <w:rPr>
            <w:rFonts w:ascii="Times New Roman" w:eastAsia="Times New Roman" w:hAnsi="Times New Roman" w:cs="Times New Roman"/>
            <w:sz w:val="26"/>
            <w:szCs w:val="26"/>
            <w:lang w:val="ru-RU" w:eastAsia="ru-RU"/>
          </w:rPr>
          <w:t>кодекс</w:t>
        </w:r>
      </w:hyperlink>
      <w:r w:rsidRPr="009F75DC">
        <w:rPr>
          <w:rFonts w:ascii="Times New Roman" w:eastAsia="Times New Roman" w:hAnsi="Times New Roman" w:cs="Times New Roman"/>
          <w:sz w:val="26"/>
          <w:szCs w:val="26"/>
          <w:lang w:val="ru-RU" w:eastAsia="ru-RU"/>
        </w:rPr>
        <w:t xml:space="preserve"> Российской Федерации; Федеральный </w:t>
      </w:r>
      <w:hyperlink r:id="rId14" w:history="1">
        <w:r w:rsidRPr="009F75DC">
          <w:rPr>
            <w:rFonts w:ascii="Times New Roman" w:eastAsia="Times New Roman" w:hAnsi="Times New Roman" w:cs="Times New Roman"/>
            <w:sz w:val="26"/>
            <w:szCs w:val="26"/>
            <w:lang w:val="ru-RU" w:eastAsia="ru-RU"/>
          </w:rPr>
          <w:t>закон</w:t>
        </w:r>
      </w:hyperlink>
      <w:r w:rsidRPr="009F75DC">
        <w:rPr>
          <w:rFonts w:ascii="Times New Roman" w:eastAsia="Times New Roman" w:hAnsi="Times New Roman" w:cs="Times New Roman"/>
          <w:sz w:val="26"/>
          <w:szCs w:val="26"/>
          <w:lang w:val="ru-RU" w:eastAsia="ru-RU"/>
        </w:rPr>
        <w:t xml:space="preserve"> от 08 августа 2001 г. № 129-ФЗ «О государственной регистрации юридических лиц и индивидуальных предпринимателей» (с изменениями и дополнениями); Федеральный </w:t>
      </w:r>
      <w:hyperlink r:id="rId15" w:history="1">
        <w:r w:rsidRPr="009F75DC">
          <w:rPr>
            <w:rFonts w:ascii="Times New Roman" w:eastAsia="Times New Roman" w:hAnsi="Times New Roman" w:cs="Times New Roman"/>
            <w:sz w:val="26"/>
            <w:szCs w:val="26"/>
            <w:lang w:val="ru-RU" w:eastAsia="ru-RU"/>
          </w:rPr>
          <w:t>закон</w:t>
        </w:r>
      </w:hyperlink>
      <w:r w:rsidRPr="009F75DC">
        <w:rPr>
          <w:rFonts w:ascii="Times New Roman" w:eastAsia="Times New Roman" w:hAnsi="Times New Roman" w:cs="Times New Roman"/>
          <w:sz w:val="26"/>
          <w:szCs w:val="26"/>
          <w:lang w:val="ru-RU" w:eastAsia="ru-RU"/>
        </w:rPr>
        <w:t xml:space="preserve"> от 27 июля 2010 г. № 210-ФЗ «Об организации предоставления государственных и муниципальных услуг»; </w:t>
      </w:r>
      <w:hyperlink r:id="rId16" w:history="1">
        <w:r w:rsidRPr="009F75DC">
          <w:rPr>
            <w:rFonts w:ascii="Times New Roman" w:eastAsia="Times New Roman" w:hAnsi="Times New Roman" w:cs="Times New Roman"/>
            <w:sz w:val="26"/>
            <w:szCs w:val="26"/>
            <w:lang w:val="ru-RU" w:eastAsia="ru-RU"/>
          </w:rPr>
          <w:t>Закон</w:t>
        </w:r>
      </w:hyperlink>
      <w:r w:rsidRPr="009F75DC">
        <w:rPr>
          <w:rFonts w:ascii="Times New Roman" w:eastAsia="Times New Roman" w:hAnsi="Times New Roman" w:cs="Times New Roman"/>
          <w:sz w:val="26"/>
          <w:szCs w:val="26"/>
          <w:lang w:val="ru-RU" w:eastAsia="ru-RU"/>
        </w:rPr>
        <w:t xml:space="preserve"> Российской Федерации от 21 марта 1991 г. № 943-1 «О налоговых органах Российской Федерации»;</w:t>
      </w:r>
      <w:proofErr w:type="gramEnd"/>
      <w:r w:rsidRPr="009F75DC">
        <w:rPr>
          <w:rFonts w:ascii="Times New Roman" w:eastAsia="Times New Roman" w:hAnsi="Times New Roman" w:cs="Times New Roman"/>
          <w:sz w:val="26"/>
          <w:szCs w:val="26"/>
          <w:lang w:val="ru-RU" w:eastAsia="ru-RU"/>
        </w:rPr>
        <w:t xml:space="preserve"> Федеральный </w:t>
      </w:r>
      <w:hyperlink r:id="rId17" w:history="1">
        <w:r w:rsidRPr="009F75DC">
          <w:rPr>
            <w:rFonts w:ascii="Times New Roman" w:eastAsia="Times New Roman" w:hAnsi="Times New Roman" w:cs="Times New Roman"/>
            <w:sz w:val="26"/>
            <w:szCs w:val="26"/>
            <w:lang w:val="ru-RU" w:eastAsia="ru-RU"/>
          </w:rPr>
          <w:t>закон</w:t>
        </w:r>
      </w:hyperlink>
      <w:r w:rsidRPr="009F75DC">
        <w:rPr>
          <w:rFonts w:ascii="Times New Roman" w:eastAsia="Times New Roman" w:hAnsi="Times New Roman" w:cs="Times New Roman"/>
          <w:sz w:val="26"/>
          <w:szCs w:val="26"/>
          <w:lang w:val="ru-RU" w:eastAsia="ru-RU"/>
        </w:rPr>
        <w:t xml:space="preserve"> Российской Федерации от 27 июля 2006 г. № 152-ФЗ «О персональных данных»; Федеральный </w:t>
      </w:r>
      <w:hyperlink r:id="rId18" w:history="1">
        <w:r w:rsidRPr="009F75DC">
          <w:rPr>
            <w:rFonts w:ascii="Times New Roman" w:eastAsia="Times New Roman" w:hAnsi="Times New Roman" w:cs="Times New Roman"/>
            <w:sz w:val="26"/>
            <w:szCs w:val="26"/>
            <w:lang w:val="ru-RU" w:eastAsia="ru-RU"/>
          </w:rPr>
          <w:t>закон</w:t>
        </w:r>
      </w:hyperlink>
      <w:r w:rsidRPr="009F75DC">
        <w:rPr>
          <w:rFonts w:ascii="Times New Roman" w:eastAsia="Times New Roman" w:hAnsi="Times New Roman" w:cs="Times New Roman"/>
          <w:sz w:val="26"/>
          <w:szCs w:val="26"/>
          <w:lang w:val="ru-RU" w:eastAsia="ru-RU"/>
        </w:rPr>
        <w:t xml:space="preserve"> Российской Федерации от 6 апреля 2011 г. № 63-ФЗ «Об электронной подписи»; </w:t>
      </w:r>
      <w:hyperlink r:id="rId19" w:history="1">
        <w:r w:rsidRPr="009F75DC">
          <w:rPr>
            <w:rFonts w:ascii="Times New Roman" w:eastAsia="Times New Roman" w:hAnsi="Times New Roman" w:cs="Times New Roman"/>
            <w:sz w:val="26"/>
            <w:szCs w:val="26"/>
            <w:lang w:val="ru-RU" w:eastAsia="ru-RU"/>
          </w:rPr>
          <w:t>Постановление</w:t>
        </w:r>
      </w:hyperlink>
      <w:r w:rsidRPr="009F75DC">
        <w:rPr>
          <w:rFonts w:ascii="Times New Roman" w:eastAsia="Times New Roman" w:hAnsi="Times New Roman" w:cs="Times New Roman"/>
          <w:sz w:val="26"/>
          <w:szCs w:val="26"/>
          <w:lang w:val="ru-RU" w:eastAsia="ru-RU"/>
        </w:rPr>
        <w:t xml:space="preserve"> Правительства Российской Федерации от 30 сентября 2004 г. № 506 «Об утверждении Положения о Федеральной налоговой службе»; Уголовный кодекс Российской Федерации (в части уголовной ответственности за совершение налоговых преступлений) от 13 июня 1996 г. </w:t>
      </w:r>
      <w:r w:rsidRPr="009F75DC">
        <w:rPr>
          <w:rFonts w:ascii="Times New Roman" w:eastAsia="Times New Roman" w:hAnsi="Times New Roman" w:cs="Times New Roman"/>
          <w:sz w:val="26"/>
          <w:szCs w:val="26"/>
          <w:lang w:eastAsia="ru-RU"/>
        </w:rPr>
        <w:t>N</w:t>
      </w:r>
      <w:r w:rsidRPr="009F75DC">
        <w:rPr>
          <w:rFonts w:ascii="Times New Roman" w:eastAsia="Times New Roman" w:hAnsi="Times New Roman" w:cs="Times New Roman"/>
          <w:sz w:val="26"/>
          <w:szCs w:val="26"/>
          <w:lang w:val="ru-RU" w:eastAsia="ru-RU"/>
        </w:rPr>
        <w:t xml:space="preserve"> 63-ФЗ; </w:t>
      </w:r>
      <w:r w:rsidRPr="009F75DC">
        <w:rPr>
          <w:rFonts w:ascii="Times New Roman" w:eastAsia="Calibri" w:hAnsi="Times New Roman" w:cs="Times New Roman"/>
          <w:sz w:val="26"/>
          <w:szCs w:val="26"/>
          <w:lang w:val="ru-RU"/>
        </w:rPr>
        <w:t>Уголовно-процессуальный кодекс Российской Федерации от 18.11.2001 № 174-ФЗ (</w:t>
      </w:r>
      <w:hyperlink r:id="rId20" w:history="1">
        <w:r w:rsidRPr="009F75DC">
          <w:rPr>
            <w:rFonts w:ascii="Times New Roman" w:eastAsia="Calibri" w:hAnsi="Times New Roman" w:cs="Times New Roman"/>
            <w:sz w:val="26"/>
            <w:szCs w:val="26"/>
            <w:lang w:val="ru-RU"/>
          </w:rPr>
          <w:t>статьи 44</w:t>
        </w:r>
      </w:hyperlink>
      <w:r w:rsidRPr="009F75DC">
        <w:rPr>
          <w:rFonts w:ascii="Times New Roman" w:eastAsia="Calibri" w:hAnsi="Times New Roman" w:cs="Times New Roman"/>
          <w:sz w:val="26"/>
          <w:szCs w:val="26"/>
          <w:lang w:val="ru-RU"/>
        </w:rPr>
        <w:t xml:space="preserve">, </w:t>
      </w:r>
      <w:hyperlink r:id="rId21" w:history="1">
        <w:r w:rsidRPr="009F75DC">
          <w:rPr>
            <w:rFonts w:ascii="Times New Roman" w:eastAsia="Calibri" w:hAnsi="Times New Roman" w:cs="Times New Roman"/>
            <w:sz w:val="26"/>
            <w:szCs w:val="26"/>
            <w:lang w:val="ru-RU"/>
          </w:rPr>
          <w:t>140</w:t>
        </w:r>
      </w:hyperlink>
      <w:r w:rsidRPr="009F75DC">
        <w:rPr>
          <w:rFonts w:ascii="Times New Roman" w:eastAsia="Calibri" w:hAnsi="Times New Roman" w:cs="Times New Roman"/>
          <w:sz w:val="26"/>
          <w:szCs w:val="26"/>
          <w:lang w:val="ru-RU"/>
        </w:rPr>
        <w:t xml:space="preserve">, </w:t>
      </w:r>
      <w:hyperlink r:id="rId22" w:history="1">
        <w:r w:rsidRPr="009F75DC">
          <w:rPr>
            <w:rFonts w:ascii="Times New Roman" w:eastAsia="Calibri" w:hAnsi="Times New Roman" w:cs="Times New Roman"/>
            <w:sz w:val="26"/>
            <w:szCs w:val="26"/>
            <w:lang w:val="ru-RU"/>
          </w:rPr>
          <w:t>141</w:t>
        </w:r>
      </w:hyperlink>
      <w:r w:rsidRPr="009F75DC">
        <w:rPr>
          <w:rFonts w:ascii="Times New Roman" w:eastAsia="Calibri" w:hAnsi="Times New Roman" w:cs="Times New Roman"/>
          <w:sz w:val="26"/>
          <w:szCs w:val="26"/>
          <w:lang w:val="ru-RU"/>
        </w:rPr>
        <w:t xml:space="preserve">, </w:t>
      </w:r>
      <w:hyperlink r:id="rId23" w:history="1">
        <w:r w:rsidRPr="009F75DC">
          <w:rPr>
            <w:rFonts w:ascii="Times New Roman" w:eastAsia="Calibri" w:hAnsi="Times New Roman" w:cs="Times New Roman"/>
            <w:sz w:val="26"/>
            <w:szCs w:val="26"/>
            <w:lang w:val="ru-RU"/>
          </w:rPr>
          <w:t>144</w:t>
        </w:r>
      </w:hyperlink>
      <w:r w:rsidRPr="009F75DC">
        <w:rPr>
          <w:rFonts w:ascii="Times New Roman" w:eastAsia="Calibri" w:hAnsi="Times New Roman" w:cs="Times New Roman"/>
          <w:sz w:val="26"/>
          <w:szCs w:val="26"/>
          <w:lang w:val="ru-RU"/>
        </w:rPr>
        <w:t xml:space="preserve">, </w:t>
      </w:r>
      <w:hyperlink r:id="rId24" w:history="1">
        <w:r w:rsidRPr="009F75DC">
          <w:rPr>
            <w:rFonts w:ascii="Times New Roman" w:eastAsia="Calibri" w:hAnsi="Times New Roman" w:cs="Times New Roman"/>
            <w:sz w:val="26"/>
            <w:szCs w:val="26"/>
            <w:lang w:val="ru-RU"/>
          </w:rPr>
          <w:t>145</w:t>
        </w:r>
      </w:hyperlink>
      <w:r w:rsidRPr="009F75DC">
        <w:rPr>
          <w:rFonts w:ascii="Times New Roman" w:eastAsia="Calibri" w:hAnsi="Times New Roman" w:cs="Times New Roman"/>
          <w:sz w:val="26"/>
          <w:szCs w:val="26"/>
          <w:lang w:val="ru-RU"/>
        </w:rPr>
        <w:t xml:space="preserve">); </w:t>
      </w:r>
      <w:r w:rsidRPr="009F75DC">
        <w:rPr>
          <w:rFonts w:ascii="Times New Roman" w:eastAsia="Times New Roman" w:hAnsi="Times New Roman" w:cs="Times New Roman"/>
          <w:sz w:val="26"/>
          <w:szCs w:val="26"/>
          <w:lang w:val="ru-RU" w:eastAsia="ru-RU"/>
        </w:rPr>
        <w:t xml:space="preserve">Кодекс Российской Федерации об административных правонарушениях от 30 декабря 2001 г. </w:t>
      </w:r>
      <w:r w:rsidRPr="009F75DC">
        <w:rPr>
          <w:rFonts w:ascii="Times New Roman" w:eastAsia="Times New Roman" w:hAnsi="Times New Roman" w:cs="Times New Roman"/>
          <w:sz w:val="26"/>
          <w:szCs w:val="26"/>
          <w:lang w:eastAsia="ru-RU"/>
        </w:rPr>
        <w:t>N</w:t>
      </w:r>
      <w:r w:rsidRPr="009F75DC">
        <w:rPr>
          <w:rFonts w:ascii="Times New Roman" w:eastAsia="Times New Roman" w:hAnsi="Times New Roman" w:cs="Times New Roman"/>
          <w:sz w:val="26"/>
          <w:szCs w:val="26"/>
          <w:lang w:val="ru-RU" w:eastAsia="ru-RU"/>
        </w:rPr>
        <w:t xml:space="preserve"> 195-ФЗ; Федеральный закон от 26 декабря 2008 г. </w:t>
      </w:r>
      <w:r w:rsidRPr="009F75DC">
        <w:rPr>
          <w:rFonts w:ascii="Times New Roman" w:eastAsia="Times New Roman" w:hAnsi="Times New Roman" w:cs="Times New Roman"/>
          <w:sz w:val="26"/>
          <w:szCs w:val="26"/>
          <w:lang w:eastAsia="ru-RU"/>
        </w:rPr>
        <w:t>N</w:t>
      </w:r>
      <w:r w:rsidRPr="009F75DC">
        <w:rPr>
          <w:rFonts w:ascii="Times New Roman" w:eastAsia="Times New Roman" w:hAnsi="Times New Roman" w:cs="Times New Roman"/>
          <w:sz w:val="26"/>
          <w:szCs w:val="26"/>
          <w:lang w:val="ru-RU" w:eastAsia="ru-RU"/>
        </w:rPr>
        <w:t xml:space="preserve"> 294-ФЗ "О защите прав юридических лиц и индивидуальных предпринимателей при осуществлении государственного контроля (надзора) и муниципального контроля"; Федеральный закон от 27 июня 2011 г. </w:t>
      </w:r>
      <w:r w:rsidRPr="009F75DC">
        <w:rPr>
          <w:rFonts w:ascii="Times New Roman" w:eastAsia="Times New Roman" w:hAnsi="Times New Roman" w:cs="Times New Roman"/>
          <w:sz w:val="26"/>
          <w:szCs w:val="26"/>
          <w:lang w:eastAsia="ru-RU"/>
        </w:rPr>
        <w:t>N</w:t>
      </w:r>
      <w:r w:rsidRPr="009F75DC">
        <w:rPr>
          <w:rFonts w:ascii="Times New Roman" w:eastAsia="Times New Roman" w:hAnsi="Times New Roman" w:cs="Times New Roman"/>
          <w:sz w:val="26"/>
          <w:szCs w:val="26"/>
          <w:lang w:val="ru-RU" w:eastAsia="ru-RU"/>
        </w:rPr>
        <w:t xml:space="preserve"> 161-ФЗ "О национальной платежной системе"; </w:t>
      </w:r>
      <w:hyperlink r:id="rId25" w:history="1">
        <w:proofErr w:type="gramStart"/>
        <w:r w:rsidRPr="009F75DC">
          <w:rPr>
            <w:rFonts w:ascii="Times New Roman" w:eastAsia="Times New Roman" w:hAnsi="Times New Roman" w:cs="Times New Roman"/>
            <w:sz w:val="26"/>
            <w:szCs w:val="26"/>
            <w:lang w:val="ru-RU" w:eastAsia="ru-RU"/>
          </w:rPr>
          <w:t>приказ</w:t>
        </w:r>
      </w:hyperlink>
      <w:r w:rsidRPr="009F75DC">
        <w:rPr>
          <w:rFonts w:ascii="Times New Roman" w:eastAsia="Times New Roman" w:hAnsi="Times New Roman" w:cs="Times New Roman"/>
          <w:sz w:val="26"/>
          <w:szCs w:val="26"/>
          <w:lang w:val="ru-RU" w:eastAsia="ru-RU"/>
        </w:rPr>
        <w:t xml:space="preserve"> ФНС России от 8 июля 2019 г. </w:t>
      </w:r>
      <w:r w:rsidRPr="009F75DC">
        <w:rPr>
          <w:rFonts w:ascii="Times New Roman" w:eastAsia="Times New Roman" w:hAnsi="Times New Roman" w:cs="Times New Roman"/>
          <w:sz w:val="26"/>
          <w:szCs w:val="26"/>
          <w:lang w:eastAsia="ru-RU"/>
        </w:rPr>
        <w:t>N</w:t>
      </w:r>
      <w:r w:rsidRPr="009F75DC">
        <w:rPr>
          <w:rFonts w:ascii="Times New Roman" w:eastAsia="Times New Roman" w:hAnsi="Times New Roman" w:cs="Times New Roman"/>
          <w:sz w:val="26"/>
          <w:szCs w:val="26"/>
          <w:lang w:val="ru-RU" w:eastAsia="ru-RU"/>
        </w:rPr>
        <w:t xml:space="preserve"> ММВ-7-19/343@ «Об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сборов, плательщиков страховых взносов и налоговых агентов о действующих налогах, сборах и страховых взносах, законодательстве о налогах и сборах и принятых в соответствии с ним нормативных правовых</w:t>
      </w:r>
      <w:proofErr w:type="gramEnd"/>
      <w:r w:rsidRPr="009F75DC">
        <w:rPr>
          <w:rFonts w:ascii="Times New Roman" w:eastAsia="Times New Roman" w:hAnsi="Times New Roman" w:cs="Times New Roman"/>
          <w:sz w:val="26"/>
          <w:szCs w:val="26"/>
          <w:lang w:val="ru-RU" w:eastAsia="ru-RU"/>
        </w:rPr>
        <w:t xml:space="preserve"> </w:t>
      </w:r>
      <w:proofErr w:type="gramStart"/>
      <w:r w:rsidRPr="009F75DC">
        <w:rPr>
          <w:rFonts w:ascii="Times New Roman" w:eastAsia="Times New Roman" w:hAnsi="Times New Roman" w:cs="Times New Roman"/>
          <w:sz w:val="26"/>
          <w:szCs w:val="26"/>
          <w:lang w:val="ru-RU" w:eastAsia="ru-RU"/>
        </w:rPr>
        <w:t xml:space="preserve">актах, порядке </w:t>
      </w:r>
      <w:r w:rsidRPr="009F75DC">
        <w:rPr>
          <w:rFonts w:ascii="Times New Roman" w:eastAsia="Times New Roman" w:hAnsi="Times New Roman" w:cs="Times New Roman"/>
          <w:sz w:val="26"/>
          <w:szCs w:val="26"/>
          <w:lang w:val="ru-RU" w:eastAsia="ru-RU"/>
        </w:rPr>
        <w:lastRenderedPageBreak/>
        <w:t>исчисления и уплаты налогов, сборов и страховых взносов, правах и обязанностях налогоплательщиков, плательщиков сборов, плательщиков страховых взносов и налоговых агентов, полномочиях налоговых органов и их должностных лиц, а также по приему налоговых деклараций (расчетов)»;</w:t>
      </w:r>
      <w:proofErr w:type="gramEnd"/>
      <w:r w:rsidRPr="009F75DC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9F75DC">
        <w:rPr>
          <w:rFonts w:ascii="Times New Roman" w:hAnsi="Times New Roman"/>
          <w:sz w:val="26"/>
          <w:szCs w:val="26"/>
          <w:lang w:val="ru-RU"/>
        </w:rPr>
        <w:t xml:space="preserve">приказ МНС России от 17 ноября 2003 г. № БГ-3-06/627@ «Об утверждении единых требований к формированию информационных ресурсов по камеральным и выездным налоговым проверкам»; </w:t>
      </w:r>
      <w:proofErr w:type="gramStart"/>
      <w:r w:rsidRPr="009F75DC">
        <w:rPr>
          <w:rFonts w:ascii="Times New Roman" w:hAnsi="Times New Roman"/>
          <w:sz w:val="26"/>
          <w:szCs w:val="26"/>
          <w:lang w:val="ru-RU"/>
        </w:rPr>
        <w:t>приказ ФНС России от 25 июля 2012 г. № ММВ-7-2/518@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</w:t>
      </w:r>
      <w:proofErr w:type="gramEnd"/>
      <w:r w:rsidRPr="009F75DC">
        <w:rPr>
          <w:rFonts w:ascii="Times New Roman" w:hAnsi="Times New Roman"/>
          <w:sz w:val="26"/>
          <w:szCs w:val="26"/>
          <w:lang w:val="ru-RU"/>
        </w:rPr>
        <w:t xml:space="preserve"> </w:t>
      </w:r>
      <w:proofErr w:type="gramStart"/>
      <w:r w:rsidRPr="009F75DC">
        <w:rPr>
          <w:rFonts w:ascii="Times New Roman" w:hAnsi="Times New Roman"/>
          <w:sz w:val="26"/>
          <w:szCs w:val="26"/>
          <w:lang w:val="ru-RU"/>
        </w:rPr>
        <w:t>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запросов»;</w:t>
      </w:r>
      <w:proofErr w:type="gramEnd"/>
      <w:r w:rsidRPr="009F75DC">
        <w:rPr>
          <w:rFonts w:ascii="Times New Roman" w:hAnsi="Times New Roman"/>
          <w:sz w:val="26"/>
          <w:szCs w:val="26"/>
          <w:lang w:val="ru-RU"/>
        </w:rPr>
        <w:t xml:space="preserve"> </w:t>
      </w:r>
      <w:proofErr w:type="gramStart"/>
      <w:r w:rsidRPr="009F75DC">
        <w:rPr>
          <w:rFonts w:ascii="Times New Roman" w:hAnsi="Times New Roman"/>
          <w:sz w:val="26"/>
          <w:szCs w:val="26"/>
          <w:lang w:val="ru-RU"/>
        </w:rPr>
        <w:t xml:space="preserve">приказ ФНС </w:t>
      </w:r>
      <w:r w:rsidRPr="009F75DC">
        <w:rPr>
          <w:rFonts w:ascii="Times New Roman" w:hAnsi="Times New Roman"/>
          <w:color w:val="000000"/>
          <w:sz w:val="26"/>
          <w:szCs w:val="26"/>
          <w:lang w:val="ru-RU"/>
        </w:rPr>
        <w:t>России о</w:t>
      </w:r>
      <w:r>
        <w:rPr>
          <w:rFonts w:ascii="Times New Roman" w:hAnsi="Times New Roman"/>
          <w:color w:val="000000"/>
          <w:sz w:val="26"/>
          <w:szCs w:val="26"/>
          <w:lang w:val="ru-RU"/>
        </w:rPr>
        <w:t xml:space="preserve">т 8 мая 2015 г. № ММВ-7-2/189@ </w:t>
      </w:r>
      <w:r w:rsidRPr="009F75DC">
        <w:rPr>
          <w:rFonts w:ascii="Times New Roman" w:hAnsi="Times New Roman"/>
          <w:color w:val="000000"/>
          <w:sz w:val="26"/>
          <w:szCs w:val="26"/>
          <w:lang w:val="ru-RU"/>
        </w:rPr>
        <w:t>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</w:t>
      </w:r>
      <w:proofErr w:type="gramEnd"/>
      <w:r w:rsidRPr="009F75DC">
        <w:rPr>
          <w:rFonts w:ascii="Times New Roman" w:hAnsi="Times New Roman"/>
          <w:color w:val="000000"/>
          <w:sz w:val="26"/>
          <w:szCs w:val="26"/>
          <w:lang w:val="ru-RU"/>
        </w:rPr>
        <w:t xml:space="preserve">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Pr="009F75DC">
        <w:rPr>
          <w:rFonts w:ascii="Times New Roman" w:hAnsi="Times New Roman"/>
          <w:color w:val="000000"/>
          <w:sz w:val="26"/>
          <w:szCs w:val="26"/>
          <w:lang w:val="ru-RU"/>
        </w:rPr>
        <w:t>дела</w:t>
      </w:r>
      <w:proofErr w:type="gramEnd"/>
      <w:r w:rsidRPr="009F75DC">
        <w:rPr>
          <w:rFonts w:ascii="Times New Roman" w:hAnsi="Times New Roman"/>
          <w:color w:val="000000"/>
          <w:sz w:val="26"/>
          <w:szCs w:val="26"/>
          <w:lang w:val="ru-RU"/>
        </w:rPr>
        <w:t xml:space="preserve"> о выявлении которых рассматриваются в порядке, установленном статьей 101 налогового кодекса российской федерации)»; </w:t>
      </w:r>
      <w:r w:rsidRPr="009F75DC">
        <w:rPr>
          <w:rFonts w:ascii="Times New Roman" w:hAnsi="Times New Roman"/>
          <w:sz w:val="26"/>
          <w:szCs w:val="26"/>
          <w:lang w:val="ru-RU"/>
        </w:rPr>
        <w:t xml:space="preserve">приказ ФНС России от 10 февраля 2017 г. № ММВ-7-15/176@  «О вводе в промышленную эксплуатацию программного обеспечения, реализующего автоматизацию перекрестных проверок по функциям камеральной налоговой проверки налоговых деклараций по НДС на основе сведений из книг покупок, книг продаж и журналов учета выставленных и полученных счетов-фактур»; письмо </w:t>
      </w:r>
      <w:r w:rsidRPr="009F75DC">
        <w:rPr>
          <w:rFonts w:ascii="Times New Roman" w:hAnsi="Times New Roman"/>
          <w:color w:val="000000"/>
          <w:sz w:val="26"/>
          <w:szCs w:val="26"/>
          <w:lang w:val="ru-RU"/>
        </w:rPr>
        <w:t>ФНС России от 16 июля 2013 г. № АС-4-2/12705 «О рекомендациях по проведению камеральных налоговых проверок»</w:t>
      </w:r>
      <w:r>
        <w:rPr>
          <w:rFonts w:ascii="Times New Roman" w:hAnsi="Times New Roman"/>
          <w:color w:val="000000"/>
          <w:sz w:val="26"/>
          <w:szCs w:val="26"/>
          <w:lang w:val="ru-RU"/>
        </w:rPr>
        <w:t>;</w:t>
      </w:r>
      <w:r w:rsidRPr="009F75DC">
        <w:rPr>
          <w:rFonts w:ascii="Times New Roman" w:eastAsia="Calibri" w:hAnsi="Times New Roman"/>
          <w:sz w:val="24"/>
          <w:szCs w:val="24"/>
          <w:lang w:val="ru-RU"/>
        </w:rPr>
        <w:t xml:space="preserve"> </w:t>
      </w:r>
      <w:r w:rsidRPr="009F75DC">
        <w:rPr>
          <w:rFonts w:ascii="Times New Roman" w:eastAsia="Calibri" w:hAnsi="Times New Roman"/>
          <w:sz w:val="26"/>
          <w:szCs w:val="26"/>
          <w:lang w:val="ru-RU" w:bidi="ar-SA"/>
        </w:rPr>
        <w:t xml:space="preserve">Федеральный закон от 27 июля 2010 г. № 210-ФЗ «Об организации предоставления государственных и муниципальных услуг»; </w:t>
      </w:r>
      <w:r w:rsidRPr="009F75DC">
        <w:rPr>
          <w:rFonts w:ascii="Times New Roman" w:hAnsi="Times New Roman"/>
          <w:sz w:val="26"/>
          <w:szCs w:val="26"/>
          <w:lang w:val="ru-RU"/>
        </w:rPr>
        <w:t xml:space="preserve">Указ Президента Российской Федерации </w:t>
      </w:r>
      <w:r w:rsidRPr="009F75DC">
        <w:rPr>
          <w:rFonts w:ascii="Times New Roman" w:eastAsia="Calibri" w:hAnsi="Times New Roman"/>
          <w:sz w:val="26"/>
          <w:szCs w:val="26"/>
          <w:lang w:val="ru-RU" w:bidi="ar-SA"/>
        </w:rPr>
        <w:t xml:space="preserve">от 12 августа 2002 г. № 885 «Об утверждении общих принципов служебного поведения государственных служащих»; </w:t>
      </w:r>
      <w:proofErr w:type="gramStart"/>
      <w:r w:rsidRPr="009F75DC">
        <w:rPr>
          <w:rFonts w:ascii="Times New Roman" w:eastAsia="Calibri" w:hAnsi="Times New Roman"/>
          <w:sz w:val="26"/>
          <w:szCs w:val="26"/>
          <w:lang w:val="ru-RU" w:bidi="ar-SA"/>
        </w:rPr>
        <w:t xml:space="preserve">Указ Президента РФ от 7 мая 2012 г. № 601 «Об основных направлениях совершенствования системы государственного управления»; </w:t>
      </w:r>
      <w:r w:rsidRPr="009F75DC">
        <w:rPr>
          <w:rFonts w:ascii="Times New Roman" w:hAnsi="Times New Roman"/>
          <w:sz w:val="26"/>
          <w:szCs w:val="26"/>
          <w:lang w:val="ru-RU"/>
        </w:rPr>
        <w:t>постановление Правительства Российской Федерации от 27 сентября  2011 г. № 797 «О взаимодействии между многофункциональными центрами предоставления государственных и муниципальных услуг и федеральными органами исполнительной власти, органами государственных внебюджетных фондов, органами государственной власти субъектов Российской Федерации, органами местного самоуправления»;</w:t>
      </w:r>
      <w:proofErr w:type="gramEnd"/>
      <w:r w:rsidRPr="009F75DC">
        <w:rPr>
          <w:rFonts w:ascii="Times New Roman" w:hAnsi="Times New Roman"/>
          <w:sz w:val="26"/>
          <w:szCs w:val="26"/>
          <w:lang w:val="ru-RU"/>
        </w:rPr>
        <w:t xml:space="preserve"> </w:t>
      </w:r>
      <w:proofErr w:type="gramStart"/>
      <w:r w:rsidRPr="009F75DC">
        <w:rPr>
          <w:rFonts w:ascii="Times New Roman" w:hAnsi="Times New Roman"/>
          <w:sz w:val="26"/>
          <w:szCs w:val="26"/>
          <w:lang w:val="ru-RU"/>
        </w:rPr>
        <w:t>постановление Правительства Российской Федерации от 12 декабря    2012 г. № 1284 «</w:t>
      </w:r>
      <w:r w:rsidRPr="009F75DC">
        <w:rPr>
          <w:rFonts w:ascii="Times New Roman" w:eastAsia="Calibri" w:hAnsi="Times New Roman"/>
          <w:sz w:val="26"/>
          <w:szCs w:val="26"/>
          <w:lang w:val="ru-RU" w:bidi="ar-SA"/>
        </w:rPr>
        <w:t xml:space="preserve">Об оценке гражданами эффективности деятельности руководителей территориальных органов федеральных органов исполнительной власти (их структурных подразделений) и территориальных органов государственных внебюджетных фондов (их региональных отделений) с учётом качества предоставления ими государственных услуг, а также о применении результатов </w:t>
      </w:r>
      <w:r w:rsidRPr="009F75DC">
        <w:rPr>
          <w:rFonts w:ascii="Times New Roman" w:eastAsia="Calibri" w:hAnsi="Times New Roman"/>
          <w:sz w:val="26"/>
          <w:szCs w:val="26"/>
          <w:lang w:val="ru-RU" w:bidi="ar-SA"/>
        </w:rPr>
        <w:lastRenderedPageBreak/>
        <w:t>указанной оценки как основания для принятия решений о досрочном прекращении исполнения соответствующими руководителями своих</w:t>
      </w:r>
      <w:proofErr w:type="gramEnd"/>
      <w:r w:rsidRPr="009F75DC">
        <w:rPr>
          <w:rFonts w:ascii="Times New Roman" w:eastAsia="Calibri" w:hAnsi="Times New Roman"/>
          <w:sz w:val="26"/>
          <w:szCs w:val="26"/>
          <w:lang w:val="ru-RU" w:bidi="ar-SA"/>
        </w:rPr>
        <w:t xml:space="preserve"> должностных обязанностей</w:t>
      </w:r>
      <w:r w:rsidRPr="009F75DC">
        <w:rPr>
          <w:rFonts w:ascii="Times New Roman" w:hAnsi="Times New Roman"/>
          <w:sz w:val="26"/>
          <w:szCs w:val="26"/>
          <w:lang w:val="ru-RU"/>
        </w:rPr>
        <w:t>»; постановление Правительства Российской Федерации от 22 декабря    2012 г. № 1376 «</w:t>
      </w:r>
      <w:r w:rsidRPr="009F75DC">
        <w:rPr>
          <w:rFonts w:ascii="Times New Roman" w:eastAsia="Calibri" w:hAnsi="Times New Roman"/>
          <w:sz w:val="26"/>
          <w:szCs w:val="26"/>
          <w:lang w:val="ru-RU" w:bidi="ar-SA"/>
        </w:rPr>
        <w:t xml:space="preserve">Об утверждении </w:t>
      </w:r>
      <w:proofErr w:type="gramStart"/>
      <w:r w:rsidRPr="009F75DC">
        <w:rPr>
          <w:rFonts w:ascii="Times New Roman" w:eastAsia="Calibri" w:hAnsi="Times New Roman"/>
          <w:sz w:val="26"/>
          <w:szCs w:val="26"/>
          <w:lang w:val="ru-RU" w:bidi="ar-SA"/>
        </w:rPr>
        <w:t>Правил организации деятельности многофункциональных центров предоставления государственных</w:t>
      </w:r>
      <w:proofErr w:type="gramEnd"/>
      <w:r w:rsidRPr="009F75DC">
        <w:rPr>
          <w:rFonts w:ascii="Times New Roman" w:eastAsia="Calibri" w:hAnsi="Times New Roman"/>
          <w:sz w:val="26"/>
          <w:szCs w:val="26"/>
          <w:lang w:val="ru-RU" w:bidi="ar-SA"/>
        </w:rPr>
        <w:t xml:space="preserve"> и муниципальных услуг</w:t>
      </w:r>
      <w:r w:rsidRPr="009F75DC">
        <w:rPr>
          <w:rFonts w:ascii="Times New Roman" w:hAnsi="Times New Roman"/>
          <w:sz w:val="26"/>
          <w:szCs w:val="26"/>
          <w:lang w:val="ru-RU"/>
        </w:rPr>
        <w:t>»; постановление Правительства Российской Федерации от 10 апреля 2014 г. № 570-р «</w:t>
      </w:r>
      <w:r w:rsidRPr="009F75DC">
        <w:rPr>
          <w:rFonts w:ascii="Times New Roman" w:eastAsia="Calibri" w:hAnsi="Times New Roman"/>
          <w:sz w:val="26"/>
          <w:szCs w:val="26"/>
          <w:lang w:val="ru-RU" w:bidi="ar-SA"/>
        </w:rPr>
        <w:t xml:space="preserve">Об утверждении </w:t>
      </w:r>
      <w:proofErr w:type="gramStart"/>
      <w:r w:rsidRPr="009F75DC">
        <w:rPr>
          <w:rFonts w:ascii="Times New Roman" w:eastAsia="Calibri" w:hAnsi="Times New Roman"/>
          <w:sz w:val="26"/>
          <w:szCs w:val="26"/>
          <w:lang w:val="ru-RU" w:bidi="ar-SA"/>
        </w:rPr>
        <w:t>перечней показателей оценки эффективности деятельности</w:t>
      </w:r>
      <w:proofErr w:type="gramEnd"/>
      <w:r w:rsidRPr="009F75DC">
        <w:rPr>
          <w:rFonts w:ascii="Times New Roman" w:eastAsia="Calibri" w:hAnsi="Times New Roman"/>
          <w:sz w:val="26"/>
          <w:szCs w:val="26"/>
          <w:lang w:val="ru-RU" w:bidi="ar-SA"/>
        </w:rPr>
        <w:t xml:space="preserve"> и методик определения целевых значений показателей оценки эффективности деятельности руководителей органов исполнительной власти по созданию благоприятных условий ведения предпринимательской деятельности (до 2018 г.)</w:t>
      </w:r>
      <w:r w:rsidRPr="009F75DC">
        <w:rPr>
          <w:rFonts w:ascii="Times New Roman" w:hAnsi="Times New Roman"/>
          <w:sz w:val="26"/>
          <w:szCs w:val="26"/>
          <w:lang w:val="ru-RU"/>
        </w:rPr>
        <w:t xml:space="preserve">»; </w:t>
      </w:r>
      <w:proofErr w:type="gramStart"/>
      <w:r w:rsidRPr="009F75DC">
        <w:rPr>
          <w:rFonts w:ascii="Times New Roman" w:hAnsi="Times New Roman"/>
          <w:sz w:val="26"/>
          <w:szCs w:val="26"/>
          <w:lang w:val="ru-RU"/>
        </w:rPr>
        <w:t xml:space="preserve">распоряжение ФНС России от 19 октября 2015 г. № 202@  </w:t>
      </w:r>
      <w:r w:rsidRPr="009F75DC">
        <w:rPr>
          <w:rFonts w:ascii="Times New Roman" w:hAnsi="Times New Roman"/>
          <w:b/>
          <w:sz w:val="26"/>
          <w:szCs w:val="26"/>
          <w:lang w:val="ru-RU"/>
        </w:rPr>
        <w:t>«</w:t>
      </w:r>
      <w:r w:rsidRPr="009F75DC">
        <w:rPr>
          <w:rFonts w:ascii="Times New Roman" w:hAnsi="Times New Roman"/>
          <w:sz w:val="26"/>
          <w:szCs w:val="26"/>
          <w:lang w:val="ru-RU"/>
        </w:rPr>
        <w:t xml:space="preserve">Об утверждении Положения о группе по реализации Политики ФНС России в области качества предоставления государственных услуг и реализации государственных функций на 2015-2018 гг.»; </w:t>
      </w:r>
      <w:r w:rsidRPr="009F75DC">
        <w:rPr>
          <w:rFonts w:ascii="Times New Roman" w:eastAsia="Calibri" w:hAnsi="Times New Roman"/>
          <w:sz w:val="26"/>
          <w:szCs w:val="26"/>
          <w:lang w:val="ru-RU" w:bidi="ar-SA"/>
        </w:rPr>
        <w:t>приказ Минфина России от 2 июля 2012 г. № 99н «Об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</w:t>
      </w:r>
      <w:proofErr w:type="gramEnd"/>
      <w:r w:rsidRPr="009F75DC">
        <w:rPr>
          <w:rFonts w:ascii="Times New Roman" w:eastAsia="Calibri" w:hAnsi="Times New Roman"/>
          <w:sz w:val="26"/>
          <w:szCs w:val="26"/>
          <w:lang w:val="ru-RU" w:bidi="ar-SA"/>
        </w:rPr>
        <w:t xml:space="preserve"> </w:t>
      </w:r>
      <w:proofErr w:type="gramStart"/>
      <w:r w:rsidRPr="009F75DC">
        <w:rPr>
          <w:rFonts w:ascii="Times New Roman" w:eastAsia="Calibri" w:hAnsi="Times New Roman"/>
          <w:sz w:val="26"/>
          <w:szCs w:val="26"/>
          <w:lang w:val="ru-RU" w:bidi="ar-SA"/>
        </w:rPr>
        <w:t>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приёму налоговых деклараций (расчётов)»;</w:t>
      </w:r>
      <w:proofErr w:type="gramEnd"/>
      <w:r>
        <w:rPr>
          <w:rFonts w:ascii="Times New Roman" w:hAnsi="Times New Roman"/>
          <w:b/>
          <w:bCs/>
          <w:sz w:val="26"/>
          <w:szCs w:val="26"/>
          <w:lang w:val="ru-RU"/>
        </w:rPr>
        <w:t xml:space="preserve"> </w:t>
      </w:r>
      <w:r w:rsidRPr="009F75DC">
        <w:rPr>
          <w:rFonts w:ascii="Times New Roman" w:hAnsi="Times New Roman"/>
          <w:bCs/>
          <w:sz w:val="26"/>
          <w:szCs w:val="26"/>
          <w:lang w:val="ru-RU"/>
        </w:rPr>
        <w:t xml:space="preserve">приказ Минэкономразвития России от 20 апреля 2015 г. № 245 «Об утверждении Методических рекомендаций по организации работы федеральных органов исполнительной власти и органов государственных внебюджетных фондов с отзывами граждан по оценке качества государственных услуг, размещёнными в электронном виде на специализированном сайте («Ваш контроль») в информационно-телекоммуникационной сети «Интернет»; </w:t>
      </w:r>
      <w:proofErr w:type="gramStart"/>
      <w:r w:rsidRPr="009F75DC">
        <w:rPr>
          <w:rFonts w:ascii="Times New Roman" w:hAnsi="Times New Roman"/>
          <w:bCs/>
          <w:sz w:val="26"/>
          <w:szCs w:val="26"/>
          <w:lang w:val="ru-RU"/>
        </w:rPr>
        <w:t>приказ</w:t>
      </w:r>
      <w:r w:rsidRPr="009F75DC">
        <w:rPr>
          <w:rFonts w:ascii="Times New Roman" w:hAnsi="Times New Roman"/>
          <w:sz w:val="26"/>
          <w:szCs w:val="26"/>
          <w:lang w:val="ru-RU"/>
        </w:rPr>
        <w:t xml:space="preserve"> ФНС России от 31 августа 2015 г. №</w:t>
      </w:r>
      <w:r w:rsidRPr="009F75DC">
        <w:rPr>
          <w:rFonts w:ascii="Times New Roman" w:hAnsi="Times New Roman"/>
          <w:sz w:val="26"/>
          <w:szCs w:val="26"/>
        </w:rPr>
        <w:t> </w:t>
      </w:r>
      <w:r w:rsidRPr="009F75DC">
        <w:rPr>
          <w:rFonts w:ascii="Times New Roman" w:hAnsi="Times New Roman"/>
          <w:sz w:val="26"/>
          <w:szCs w:val="26"/>
          <w:lang w:val="ru-RU"/>
        </w:rPr>
        <w:t>ММВ-7-17/371@ «Об</w:t>
      </w:r>
      <w:r w:rsidRPr="009F75DC">
        <w:rPr>
          <w:rFonts w:ascii="Times New Roman" w:hAnsi="Times New Roman"/>
          <w:sz w:val="26"/>
          <w:szCs w:val="26"/>
        </w:rPr>
        <w:t> </w:t>
      </w:r>
      <w:r w:rsidRPr="009F75DC">
        <w:rPr>
          <w:rFonts w:ascii="Times New Roman" w:hAnsi="Times New Roman"/>
          <w:sz w:val="26"/>
          <w:szCs w:val="26"/>
          <w:lang w:val="ru-RU"/>
        </w:rPr>
        <w:t>утверждении и реализации Политики ФНС России в области качества предоставления государственных услуг и реализации государственных функций на 2015-2018</w:t>
      </w:r>
      <w:r w:rsidRPr="009F75DC">
        <w:rPr>
          <w:rFonts w:ascii="Times New Roman" w:hAnsi="Times New Roman"/>
          <w:sz w:val="26"/>
          <w:szCs w:val="26"/>
        </w:rPr>
        <w:t> </w:t>
      </w:r>
      <w:r w:rsidRPr="009F75DC">
        <w:rPr>
          <w:rFonts w:ascii="Times New Roman" w:hAnsi="Times New Roman"/>
          <w:sz w:val="26"/>
          <w:szCs w:val="26"/>
          <w:lang w:val="ru-RU"/>
        </w:rPr>
        <w:t>гг.»; приказ ФНС России от 29 декабря 2015 г. № ММВ-7-17/610@ «Об утверждении Регламента осуществления мониторинга обращений, отзывов, комментариев налогоплательщиков (обратная связь), полученных при оценке качества государственных услуг, оказываемых ФНС России</w:t>
      </w:r>
      <w:proofErr w:type="gramEnd"/>
      <w:r w:rsidRPr="009F75DC">
        <w:rPr>
          <w:rFonts w:ascii="Times New Roman" w:hAnsi="Times New Roman"/>
          <w:sz w:val="26"/>
          <w:szCs w:val="26"/>
          <w:lang w:val="ru-RU"/>
        </w:rPr>
        <w:t>»; приказ Минэкономразвития России от 12 марта 2018 №120 «Об утверждении методических рекомендаций по внедрению системы оценки гражданами эффективности деятельности руководителей территориальных органов федеральных органов исполнительной власти (их структурных подразделений) и территориальных органов государственных внебюджетных фондов (их региональных отделений).</w:t>
      </w:r>
    </w:p>
    <w:p w:rsidR="001E3FF1" w:rsidRPr="00141F49" w:rsidRDefault="001E3FF1" w:rsidP="001E3FF1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F75DC">
        <w:rPr>
          <w:rFonts w:ascii="Times New Roman" w:eastAsia="Calibri" w:hAnsi="Times New Roman" w:cs="Times New Roman"/>
          <w:sz w:val="26"/>
          <w:szCs w:val="26"/>
        </w:rPr>
        <w:t>Старший государственный налоговый инспектор</w:t>
      </w:r>
      <w:r w:rsidRPr="009F75D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отдела</w:t>
      </w:r>
      <w:r w:rsidRPr="009F75DC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9F75DC">
        <w:rPr>
          <w:rFonts w:ascii="Times New Roman" w:eastAsia="Times New Roman" w:hAnsi="Times New Roman" w:cs="Times New Roman"/>
          <w:sz w:val="26"/>
          <w:szCs w:val="26"/>
          <w:lang w:eastAsia="ru-RU"/>
        </w:rPr>
        <w:t>камеральных</w:t>
      </w:r>
      <w:r w:rsidRPr="00141F4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проверок № 5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деятельности, в том числе отдельные нормы Гражданского кодекса Российской Федерации. </w:t>
      </w:r>
    </w:p>
    <w:p w:rsidR="001E3FF1" w:rsidRPr="009F75DC" w:rsidRDefault="001E3FF1" w:rsidP="001E3FF1">
      <w:pPr>
        <w:widowControl w:val="0"/>
        <w:tabs>
          <w:tab w:val="left" w:pos="567"/>
          <w:tab w:val="left" w:pos="625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F75D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6.4.2. Иные профессиональные знания: основы экономики, финансов и кредита, бухгалтерского и налогового учета; основы налогообложения; общие положения о налоговом контроле; практика применения законодательства Российской Федерации о налогах и сборах в служебной деятельности; порядок проведения мероприятий налогового контроля; принципы налогового администрирования; порядок </w:t>
      </w:r>
      <w:r w:rsidRPr="009F75DC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 xml:space="preserve">организации работы по привлечению к уголовной ответственности по налоговым преступлениям; </w:t>
      </w:r>
      <w:proofErr w:type="gramStart"/>
      <w:r w:rsidRPr="009F75D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основные принципы обмена информацией с компетентными органами иностранных государств; </w:t>
      </w:r>
      <w:r w:rsidRPr="009F75DC">
        <w:rPr>
          <w:rFonts w:ascii="Times New Roman" w:hAnsi="Times New Roman" w:cs="Times New Roman"/>
          <w:sz w:val="26"/>
          <w:szCs w:val="26"/>
        </w:rPr>
        <w:t>порядок и сроки проведения камеральных проверок; требования к составлению акта камеральной проверки; основы финансовых отношений и кредитных отношений; судебно-арбитражная практика в части камеральных проверок; схемы ухода от налогов; порядок определения налогооблагаемой базы;</w:t>
      </w:r>
      <w:r w:rsidRPr="009F75DC">
        <w:rPr>
          <w:szCs w:val="24"/>
        </w:rPr>
        <w:t xml:space="preserve"> </w:t>
      </w:r>
      <w:r w:rsidRPr="009F75DC">
        <w:rPr>
          <w:rFonts w:ascii="Times New Roman" w:hAnsi="Times New Roman" w:cs="Times New Roman"/>
          <w:sz w:val="26"/>
          <w:szCs w:val="26"/>
        </w:rPr>
        <w:t>знание государственных услуг ФНС России; знание критериев качества предоставления государственных услуг ФНС России;</w:t>
      </w:r>
      <w:proofErr w:type="gramEnd"/>
      <w:r w:rsidRPr="009F75DC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9F75DC">
        <w:rPr>
          <w:rFonts w:ascii="Times New Roman" w:hAnsi="Times New Roman" w:cs="Times New Roman"/>
          <w:sz w:val="26"/>
          <w:szCs w:val="26"/>
        </w:rPr>
        <w:t>знание порядка организации работы</w:t>
      </w:r>
      <w:r>
        <w:rPr>
          <w:rFonts w:ascii="Times New Roman" w:hAnsi="Times New Roman" w:cs="Times New Roman"/>
          <w:sz w:val="26"/>
          <w:szCs w:val="26"/>
        </w:rPr>
        <w:t xml:space="preserve"> по бесплатному информированию </w:t>
      </w:r>
      <w:r w:rsidRPr="009F75DC">
        <w:rPr>
          <w:rFonts w:ascii="Times New Roman" w:hAnsi="Times New Roman" w:cs="Times New Roman"/>
          <w:sz w:val="26"/>
          <w:szCs w:val="26"/>
        </w:rPr>
        <w:t>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о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</w:t>
      </w:r>
      <w:proofErr w:type="gramEnd"/>
      <w:r w:rsidRPr="009F75DC">
        <w:rPr>
          <w:rFonts w:ascii="Times New Roman" w:hAnsi="Times New Roman" w:cs="Times New Roman"/>
          <w:sz w:val="26"/>
          <w:szCs w:val="26"/>
        </w:rPr>
        <w:t xml:space="preserve"> должностных лиц; понятие «Индивидуальное информирование» – при обращении налогоплательщика в налоговый орган лично (через представителя), по телефону, по почте, в электронной форме; знание порядка приёма налоговых деклараций (расчётов); знание порядка проведения совместной сверки расчётов; порядок организации взаимодействия с МФЦ.</w:t>
      </w:r>
    </w:p>
    <w:p w:rsidR="001E3FF1" w:rsidRPr="00141F49" w:rsidRDefault="001E3FF1" w:rsidP="001E3FF1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41F4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6.5. </w:t>
      </w:r>
      <w:proofErr w:type="gramStart"/>
      <w:r w:rsidRPr="00141F49">
        <w:rPr>
          <w:rFonts w:ascii="Times New Roman" w:eastAsia="Times New Roman" w:hAnsi="Times New Roman" w:cs="Times New Roman"/>
          <w:sz w:val="26"/>
          <w:szCs w:val="26"/>
          <w:lang w:eastAsia="ru-RU"/>
        </w:rPr>
        <w:t>Наличие функциональных знаний: понятие нормы права, нормативного правового акта, правоотношений и их признаки; принципы, методы, технологии и механизмы осуществления контроля (надзора); виды, назначение и технологии организации проверочных процедур; понятие единого реестра проверок, процедура его формирования; институт предварительной проверки жалобы и иной информации, поступившей в контрольно-надзорный орган; понятие, процедура рассмотрения обращений граждан;</w:t>
      </w:r>
      <w:proofErr w:type="gramEnd"/>
      <w:r w:rsidRPr="00141F4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 принципы предоставления государственных услуг; 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документооборота; система технической и противопожарной безопасности; основные мероприятия мобилизационной подготовки.</w:t>
      </w:r>
    </w:p>
    <w:p w:rsidR="001E3FF1" w:rsidRPr="00DE6E4D" w:rsidRDefault="001E3FF1" w:rsidP="001E3FF1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41F49">
        <w:rPr>
          <w:rFonts w:ascii="Times New Roman" w:eastAsia="Times New Roman" w:hAnsi="Times New Roman" w:cs="Times New Roman"/>
          <w:sz w:val="26"/>
          <w:szCs w:val="26"/>
          <w:lang w:eastAsia="ru-RU"/>
        </w:rPr>
        <w:t>6.6. Наличие базовых умений: 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изменениями; умение работать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базами данных, электронной почтой, презентациями, графическими объектами в электронных документах, умение подгота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вливать деловую корреспонденцию.</w:t>
      </w:r>
      <w:r w:rsidRPr="00141F4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</w:p>
    <w:p w:rsidR="001E3FF1" w:rsidRPr="009F75DC" w:rsidRDefault="001E3FF1" w:rsidP="001E3FF1">
      <w:pPr>
        <w:tabs>
          <w:tab w:val="left" w:pos="903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41F4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6.7. </w:t>
      </w:r>
      <w:proofErr w:type="gramStart"/>
      <w:r w:rsidRPr="00141F49">
        <w:rPr>
          <w:rFonts w:ascii="Times New Roman" w:eastAsia="Times New Roman" w:hAnsi="Times New Roman" w:cs="Times New Roman"/>
          <w:sz w:val="26"/>
          <w:szCs w:val="26"/>
          <w:lang w:eastAsia="ru-RU"/>
        </w:rPr>
        <w:t>Наличие профессиональных умений: основ экономики, финансов и кредита, бухгалтерского и налогового учета; практика применения законодательства Российской Федерации о налогах и сборах; проведение налогового мониторинга адекватности уплаты налогов показателям финансово-экономической деятельности налогоплательщиков по основным секторам экономики и видам деятельности</w:t>
      </w:r>
      <w:bookmarkStart w:id="1" w:name="_Toc477362600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  <w:r w:rsidRPr="0076201D">
        <w:rPr>
          <w:szCs w:val="24"/>
        </w:rPr>
        <w:t xml:space="preserve"> </w:t>
      </w:r>
      <w:r w:rsidRPr="0076201D">
        <w:rPr>
          <w:rFonts w:ascii="Times New Roman" w:hAnsi="Times New Roman" w:cs="Times New Roman"/>
          <w:sz w:val="26"/>
          <w:szCs w:val="26"/>
        </w:rPr>
        <w:t>составление акта по результатам проведения камеральной налоговой проверки</w:t>
      </w:r>
      <w:bookmarkEnd w:id="1"/>
      <w:r>
        <w:rPr>
          <w:rFonts w:ascii="Times New Roman" w:hAnsi="Times New Roman" w:cs="Times New Roman"/>
          <w:sz w:val="26"/>
          <w:szCs w:val="26"/>
        </w:rPr>
        <w:t>;</w:t>
      </w:r>
      <w:r w:rsidRPr="009F75DC">
        <w:rPr>
          <w:szCs w:val="24"/>
        </w:rPr>
        <w:t xml:space="preserve"> </w:t>
      </w:r>
      <w:r w:rsidRPr="009F75DC">
        <w:rPr>
          <w:rFonts w:ascii="Times New Roman" w:hAnsi="Times New Roman" w:cs="Times New Roman"/>
          <w:sz w:val="26"/>
          <w:szCs w:val="26"/>
        </w:rPr>
        <w:t>навыки делового письма, делового общения;</w:t>
      </w:r>
      <w:proofErr w:type="gramEnd"/>
      <w:r w:rsidRPr="009F75DC">
        <w:rPr>
          <w:rFonts w:ascii="Times New Roman" w:hAnsi="Times New Roman" w:cs="Times New Roman"/>
          <w:sz w:val="26"/>
          <w:szCs w:val="26"/>
        </w:rPr>
        <w:t xml:space="preserve"> умение эффективно и последовательно выполнять работу по взаимодействию с территориальными налоговыми органами и </w:t>
      </w:r>
      <w:r w:rsidRPr="009F75DC">
        <w:rPr>
          <w:rFonts w:ascii="Times New Roman" w:hAnsi="Times New Roman" w:cs="Times New Roman"/>
          <w:sz w:val="26"/>
          <w:szCs w:val="26"/>
        </w:rPr>
        <w:lastRenderedPageBreak/>
        <w:t>структурными подразделениями ФНС России; навыки по сбору и систематизации актуальной информации в установленной сфере деятельности, умение правильно расставлять приоритеты, адаптироваться к новой ситуации и принимать участие в решении возникающих проблем, видеть, поддерживать и применять новое, передовое; навыки владения компьютерной и другой оргтехникой, а также необходимым программным обеспечением; квалифицированное планирование и организация рабочих процессов</w:t>
      </w:r>
      <w:r w:rsidRPr="009F75D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</w:p>
    <w:p w:rsidR="001E3FF1" w:rsidRPr="00141F49" w:rsidRDefault="001E3FF1" w:rsidP="001E3FF1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41F49">
        <w:rPr>
          <w:rFonts w:ascii="Times New Roman" w:eastAsia="Times New Roman" w:hAnsi="Times New Roman" w:cs="Times New Roman"/>
          <w:sz w:val="26"/>
          <w:szCs w:val="26"/>
          <w:lang w:eastAsia="ru-RU"/>
        </w:rPr>
        <w:t>6.8. Наличие функциональных умений: разработка, рассмотрение и согласование проектов нормативных правовых актов и других документов; формирование и ведение реестра, лицевых счетов для обеспечения контрольно-надзорных полномочий; осуществление контроля исполнения предписаний, решений и других распорядительных документов; рассмотрение запросов, ходатайств, уведомлений, жалоб; составление номенклатуры дел.</w:t>
      </w:r>
    </w:p>
    <w:p w:rsidR="001E3FF1" w:rsidRPr="00141F49" w:rsidRDefault="001E3FF1" w:rsidP="001E3FF1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1E3FF1" w:rsidRPr="00141F49" w:rsidRDefault="001E3FF1" w:rsidP="001E3FF1">
      <w:pPr>
        <w:widowControl w:val="0"/>
        <w:autoSpaceDE w:val="0"/>
        <w:autoSpaceDN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141F49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III. Должностные обязанности, права и ответственность</w:t>
      </w:r>
    </w:p>
    <w:p w:rsidR="001E3FF1" w:rsidRPr="00141F49" w:rsidRDefault="001E3FF1" w:rsidP="001E3FF1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1E3FF1" w:rsidRPr="00141F49" w:rsidRDefault="001E3FF1" w:rsidP="001E3FF1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41F4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7. Основные права и обязанности старшего государственного налогового инспектора отдела камеральных проверок № 5, а также запреты и требования, связанные с гражданской службой, которые установлены в его отношении, предусмотрены </w:t>
      </w:r>
      <w:hyperlink r:id="rId26" w:history="1">
        <w:r w:rsidRPr="00141F49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>статьями 14</w:t>
        </w:r>
      </w:hyperlink>
      <w:r w:rsidRPr="00141F4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hyperlink r:id="rId27" w:history="1">
        <w:r w:rsidRPr="00141F49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>15</w:t>
        </w:r>
      </w:hyperlink>
      <w:r w:rsidRPr="00141F4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hyperlink r:id="rId28" w:history="1">
        <w:r w:rsidRPr="00141F49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>17</w:t>
        </w:r>
      </w:hyperlink>
      <w:r w:rsidRPr="00141F4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hyperlink r:id="rId29" w:history="1">
        <w:r w:rsidRPr="00141F49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>18</w:t>
        </w:r>
      </w:hyperlink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, 20, 20.1, 20.2</w:t>
      </w:r>
      <w:r w:rsidRPr="00141F4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Федерального закона от 27.07.2004 N 79-ФЗ "О государственной гражданской службе Российской Федерации".</w:t>
      </w:r>
    </w:p>
    <w:p w:rsidR="001E3FF1" w:rsidRPr="00141F49" w:rsidRDefault="001E3FF1" w:rsidP="001E3FF1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141F49">
        <w:rPr>
          <w:rFonts w:ascii="Times New Roman" w:eastAsia="Times New Roman" w:hAnsi="Times New Roman" w:cs="Times New Roman"/>
          <w:sz w:val="26"/>
          <w:szCs w:val="26"/>
          <w:lang w:eastAsia="ru-RU"/>
        </w:rPr>
        <w:t>8. В целях реализации задач и функций, возложенных на отдел камеральных проверок № 5, старший государственный налоговый инспектор обязан</w:t>
      </w:r>
      <w:r w:rsidRPr="00141F49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:</w:t>
      </w:r>
    </w:p>
    <w:p w:rsidR="001E3FF1" w:rsidRPr="00141F49" w:rsidRDefault="001E3FF1" w:rsidP="001E3FF1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proofErr w:type="gramStart"/>
      <w:r w:rsidRPr="00141F49">
        <w:rPr>
          <w:rFonts w:ascii="Times New Roman" w:eastAsia="Times New Roman" w:hAnsi="Times New Roman" w:cs="Times New Roman"/>
          <w:sz w:val="26"/>
          <w:szCs w:val="26"/>
          <w:lang w:eastAsia="ru-RU"/>
        </w:rPr>
        <w:t>- проводить камеральные налоговые проверки деклараций по налогу на доходы физических лиц (форма 3-НДФЛ) по вопросу обоснованности применения налоговых вычетов в соответствии со ст.218, 219, 219.1, 220 НК РФ в целом по Инспекции (в том числе налоговые проверки деклараций по форме 3-НДФЛ, в которых заявлено право на налоговые вычеты и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,</w:t>
      </w:r>
      <w:r w:rsidRPr="00141F4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 то же время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,</w:t>
      </w:r>
      <w:r w:rsidRPr="00141F4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отражена обязанность по декларированию доходов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</w:t>
      </w:r>
      <w:proofErr w:type="gramEnd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соответствии</w:t>
      </w:r>
      <w:proofErr w:type="gramEnd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со статьей 228 Налогового к</w:t>
      </w:r>
      <w:r w:rsidRPr="00141F49">
        <w:rPr>
          <w:rFonts w:ascii="Times New Roman" w:eastAsia="Times New Roman" w:hAnsi="Times New Roman" w:cs="Times New Roman"/>
          <w:sz w:val="26"/>
          <w:szCs w:val="26"/>
          <w:lang w:eastAsia="ru-RU"/>
        </w:rPr>
        <w:t>одекса Российской Федерации  (по продаже/получении в дар имущества, доходы от аренды, дивиденды и др.);</w:t>
      </w:r>
    </w:p>
    <w:p w:rsidR="001E3FF1" w:rsidRPr="00141F49" w:rsidRDefault="001E3FF1" w:rsidP="001E3FF1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41F4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проводить проверки заявлений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налогоплательщиков</w:t>
      </w:r>
      <w:r w:rsidRPr="00141F4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на выдачу уведомления о подтверждении права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налогоплательщика</w:t>
      </w:r>
      <w:r w:rsidRPr="00141F4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на получение социальных налоговых вычетов, предусмотренных </w:t>
      </w:r>
      <w:proofErr w:type="spellStart"/>
      <w:r w:rsidRPr="00141F49">
        <w:rPr>
          <w:rFonts w:ascii="Times New Roman" w:eastAsia="Times New Roman" w:hAnsi="Times New Roman" w:cs="Times New Roman"/>
          <w:sz w:val="26"/>
          <w:szCs w:val="26"/>
          <w:lang w:eastAsia="ru-RU"/>
        </w:rPr>
        <w:t>пп</w:t>
      </w:r>
      <w:proofErr w:type="spellEnd"/>
      <w:r w:rsidRPr="00141F4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2 и 3 п. 1 ст. 219 Налогового кодекса Российской Федерации, у налогового агента, представляемых в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налоговый орган;</w:t>
      </w:r>
      <w:r w:rsidRPr="00141F4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ф</w:t>
      </w:r>
      <w:r w:rsidRPr="00141F49">
        <w:rPr>
          <w:rFonts w:ascii="Times New Roman" w:eastAsia="Times New Roman" w:hAnsi="Times New Roman" w:cs="Times New Roman"/>
          <w:sz w:val="26"/>
          <w:szCs w:val="26"/>
          <w:lang w:eastAsia="ru-RU"/>
        </w:rPr>
        <w:t>ормирование исходящих доку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ментов по результатам проверки з</w:t>
      </w:r>
      <w:r w:rsidRPr="00141F4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аявлений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налогоплательщиков</w:t>
      </w:r>
      <w:r w:rsidRPr="00141F49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</w:p>
    <w:p w:rsidR="001E3FF1" w:rsidRPr="00141F49" w:rsidRDefault="001E3FF1" w:rsidP="001E3FF1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41F4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проводить проверки заявлений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налогоплательщиков</w:t>
      </w:r>
      <w:r w:rsidRPr="00141F4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сформированных в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«</w:t>
      </w:r>
      <w:r w:rsidRPr="00141F49">
        <w:rPr>
          <w:rFonts w:ascii="Times New Roman" w:eastAsia="Times New Roman" w:hAnsi="Times New Roman" w:cs="Times New Roman"/>
          <w:sz w:val="26"/>
          <w:szCs w:val="26"/>
          <w:lang w:eastAsia="ru-RU"/>
        </w:rPr>
        <w:t>Л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ичном кабинете физического лица -</w:t>
      </w:r>
      <w:r w:rsidRPr="00141F4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2.1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», при </w:t>
      </w:r>
      <w:r w:rsidRPr="00141F49">
        <w:rPr>
          <w:rFonts w:ascii="Times New Roman" w:eastAsia="Times New Roman" w:hAnsi="Times New Roman" w:cs="Times New Roman"/>
          <w:sz w:val="26"/>
          <w:szCs w:val="26"/>
          <w:lang w:eastAsia="ru-RU"/>
        </w:rPr>
        <w:t>жизненных ситуаци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ях</w:t>
      </w:r>
      <w:r w:rsidRPr="00141F4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: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«</w:t>
      </w:r>
      <w:r w:rsidRPr="00141F49">
        <w:rPr>
          <w:rFonts w:ascii="Times New Roman" w:eastAsia="Times New Roman" w:hAnsi="Times New Roman" w:cs="Times New Roman"/>
          <w:sz w:val="26"/>
          <w:szCs w:val="26"/>
          <w:lang w:eastAsia="ru-RU"/>
        </w:rPr>
        <w:t>Получить справку о подтверждении факта получения (неполучения) социального вычета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»;</w:t>
      </w:r>
      <w:r w:rsidRPr="00141F4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ф</w:t>
      </w:r>
      <w:r w:rsidRPr="00141F49">
        <w:rPr>
          <w:rFonts w:ascii="Times New Roman" w:eastAsia="Times New Roman" w:hAnsi="Times New Roman" w:cs="Times New Roman"/>
          <w:sz w:val="26"/>
          <w:szCs w:val="26"/>
          <w:lang w:eastAsia="ru-RU"/>
        </w:rPr>
        <w:t>ормирование исходящих доку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ментов по результатам проверки з</w:t>
      </w:r>
      <w:r w:rsidRPr="00141F4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аявлений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налогоплательщиков</w:t>
      </w:r>
      <w:r w:rsidRPr="00141F49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</w:p>
    <w:p w:rsidR="001E3FF1" w:rsidRPr="00141F49" w:rsidRDefault="001E3FF1" w:rsidP="001E3FF1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41F49">
        <w:rPr>
          <w:rFonts w:ascii="Times New Roman" w:eastAsia="Times New Roman" w:hAnsi="Times New Roman" w:cs="Times New Roman"/>
          <w:sz w:val="26"/>
          <w:szCs w:val="26"/>
          <w:lang w:eastAsia="ru-RU"/>
        </w:rPr>
        <w:t>- проводить проверки и формирование исходящих доку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ментов по результатам проверки з</w:t>
      </w:r>
      <w:r w:rsidRPr="00141F4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аявлений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налогоплательщиков</w:t>
      </w:r>
      <w:r w:rsidRPr="00141F49">
        <w:rPr>
          <w:rFonts w:ascii="Times New Roman" w:eastAsia="Times New Roman" w:hAnsi="Times New Roman" w:cs="Times New Roman"/>
          <w:sz w:val="26"/>
          <w:szCs w:val="26"/>
          <w:lang w:eastAsia="ru-RU"/>
        </w:rPr>
        <w:t>, сформированных в ЛК ФЛ при жизненных ситуаци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ях</w:t>
      </w:r>
      <w:r w:rsidRPr="00141F4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: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«</w:t>
      </w:r>
      <w:r w:rsidRPr="00141F49">
        <w:rPr>
          <w:rFonts w:ascii="Times New Roman" w:eastAsia="Times New Roman" w:hAnsi="Times New Roman" w:cs="Times New Roman"/>
          <w:sz w:val="26"/>
          <w:szCs w:val="26"/>
          <w:lang w:eastAsia="ru-RU"/>
        </w:rPr>
        <w:t>Получить справку о подтверждении права на получение имущественных вычетов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»</w:t>
      </w:r>
      <w:r w:rsidRPr="00141F49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</w:p>
    <w:p w:rsidR="001E3FF1" w:rsidRPr="000746BA" w:rsidRDefault="001E3FF1" w:rsidP="001E3FF1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41F4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</w:t>
      </w:r>
      <w:r w:rsidRPr="000746B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осуществлять ввод заявлений о выдаче Справки о подтверждении неполучения налогоплательщиком социального налогового вычета, либо подтверждения факта получения налогоплательщиком суммы предоставленного социального налогового </w:t>
      </w:r>
      <w:r w:rsidRPr="000746BA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вычета, предусмотренного подпунктом 4 пункта 1 статьи 219 НК РФ  (КНД 1112526);</w:t>
      </w:r>
    </w:p>
    <w:p w:rsidR="001E3FF1" w:rsidRPr="000746BA" w:rsidRDefault="001E3FF1" w:rsidP="001E3FF1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746BA">
        <w:rPr>
          <w:rFonts w:ascii="Times New Roman" w:eastAsia="Times New Roman" w:hAnsi="Times New Roman" w:cs="Times New Roman"/>
          <w:sz w:val="26"/>
          <w:szCs w:val="26"/>
          <w:lang w:eastAsia="ru-RU"/>
        </w:rPr>
        <w:t>- проводить проверки заявлений и формирование Справки о подтверждении неполучения налогоплательщиком социального налогового вычета либо подтверждения факта получения налогоплательщиком суммы предоставленного социального налогового вычета, предусмотренного подпунктом 4 пункта 1 статьи 219 НК РФ  (КНД 1112526);</w:t>
      </w:r>
    </w:p>
    <w:p w:rsidR="001E3FF1" w:rsidRPr="00141F49" w:rsidRDefault="001E3FF1" w:rsidP="001E3FF1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746B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осуществлять ввод заявлений о подтверждении права налогоплательщика на получение имущественных налоговых вычетов </w:t>
      </w:r>
      <w:r w:rsidRPr="00141F49">
        <w:rPr>
          <w:rFonts w:ascii="Times New Roman" w:eastAsia="Times New Roman" w:hAnsi="Times New Roman" w:cs="Times New Roman"/>
          <w:sz w:val="26"/>
          <w:szCs w:val="26"/>
          <w:lang w:eastAsia="ru-RU"/>
        </w:rPr>
        <w:t>по налогу на доходы физических лиц (КНД 1150074) и заявлений супругов о распределении между ними имущественного вычета (формальный КНД 1150074_2);</w:t>
      </w:r>
    </w:p>
    <w:p w:rsidR="001E3FF1" w:rsidRPr="00141F49" w:rsidRDefault="001E3FF1" w:rsidP="001E3FF1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41F49">
        <w:rPr>
          <w:rFonts w:ascii="Times New Roman" w:eastAsia="Times New Roman" w:hAnsi="Times New Roman" w:cs="Times New Roman"/>
          <w:sz w:val="26"/>
          <w:szCs w:val="26"/>
          <w:lang w:eastAsia="ru-RU"/>
        </w:rPr>
        <w:t>- проводить проверку заявлений о подтверждении права налогоплательщика на получение имущественных налоговых вычетов по налогу на доходы физических лиц, с учетом прав супругов (КНД 1150074);</w:t>
      </w:r>
    </w:p>
    <w:p w:rsidR="001E3FF1" w:rsidRPr="00141F49" w:rsidRDefault="001E3FF1" w:rsidP="001E3FF1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41F49">
        <w:rPr>
          <w:rFonts w:ascii="Times New Roman" w:eastAsia="Times New Roman" w:hAnsi="Times New Roman" w:cs="Times New Roman"/>
          <w:sz w:val="26"/>
          <w:szCs w:val="26"/>
          <w:lang w:eastAsia="ru-RU"/>
        </w:rPr>
        <w:t>- проводить камеральные налоговые проверки заявлений налогоплательщиков на предоставление имущественных и инвестиционных вычетов по налогу на доходы физических лиц в упрощенном порядке.</w:t>
      </w:r>
    </w:p>
    <w:p w:rsidR="001E3FF1" w:rsidRPr="00141F49" w:rsidRDefault="001E3FF1" w:rsidP="001E3FF1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1E3FF1" w:rsidRPr="00141F49" w:rsidRDefault="001E3FF1" w:rsidP="001E3FF1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141F49">
        <w:rPr>
          <w:rFonts w:ascii="Times New Roman" w:eastAsia="Times New Roman" w:hAnsi="Times New Roman" w:cs="Times New Roman"/>
          <w:sz w:val="26"/>
          <w:szCs w:val="26"/>
          <w:lang w:eastAsia="ru-RU"/>
        </w:rPr>
        <w:t>В соответствии с возложенными задачами старший государственный налоговый инспектор обязан:</w:t>
      </w:r>
    </w:p>
    <w:p w:rsidR="001E3FF1" w:rsidRPr="00141F49" w:rsidRDefault="001E3FF1" w:rsidP="001E3FF1">
      <w:pPr>
        <w:widowControl w:val="0"/>
        <w:numPr>
          <w:ilvl w:val="0"/>
          <w:numId w:val="7"/>
        </w:numPr>
        <w:autoSpaceDE w:val="0"/>
        <w:autoSpaceDN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41F49">
        <w:rPr>
          <w:rFonts w:ascii="Times New Roman" w:eastAsia="Times New Roman" w:hAnsi="Times New Roman" w:cs="Times New Roman"/>
          <w:sz w:val="26"/>
          <w:szCs w:val="26"/>
          <w:lang w:eastAsia="ru-RU"/>
        </w:rPr>
        <w:t>соблюдать процессуальные нормы при проведении камеральных налоговых проверок;</w:t>
      </w:r>
    </w:p>
    <w:p w:rsidR="001E3FF1" w:rsidRPr="00141F49" w:rsidRDefault="001E3FF1" w:rsidP="001E3FF1">
      <w:pPr>
        <w:widowControl w:val="0"/>
        <w:numPr>
          <w:ilvl w:val="0"/>
          <w:numId w:val="7"/>
        </w:numPr>
        <w:autoSpaceDE w:val="0"/>
        <w:autoSpaceDN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proofErr w:type="gramStart"/>
      <w:r w:rsidRPr="00141F49">
        <w:rPr>
          <w:rFonts w:ascii="Times New Roman" w:eastAsia="Times New Roman" w:hAnsi="Times New Roman" w:cs="Times New Roman"/>
          <w:sz w:val="26"/>
          <w:szCs w:val="26"/>
          <w:lang w:eastAsia="ru-RU"/>
        </w:rPr>
        <w:t>осуществлять проведение камеральных налоговых проверок деклараций по налогу на доходы физических лиц (форма 3-НДФЛ)</w:t>
      </w:r>
      <w:r w:rsidRPr="00141F49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141F49">
        <w:rPr>
          <w:rFonts w:ascii="Times New Roman" w:eastAsia="Times New Roman" w:hAnsi="Times New Roman" w:cs="Times New Roman"/>
          <w:sz w:val="26"/>
          <w:szCs w:val="26"/>
          <w:lang w:eastAsia="ru-RU"/>
        </w:rPr>
        <w:t>по вопросу обоснованности применения налоговых вычетов в соответствии со ст.218, 219, 219.1, 220 НК РФ (в том числе налоговые проверки деклараций по форме 3-НДФЛ, в которых заявлено право на налоговые вычеты и в то же время отражена обязанность по продаже/получении в дар имущества);</w:t>
      </w:r>
      <w:proofErr w:type="gramEnd"/>
    </w:p>
    <w:p w:rsidR="001E3FF1" w:rsidRPr="00141F49" w:rsidRDefault="001E3FF1" w:rsidP="001E3FF1">
      <w:pPr>
        <w:widowControl w:val="0"/>
        <w:numPr>
          <w:ilvl w:val="0"/>
          <w:numId w:val="7"/>
        </w:numPr>
        <w:autoSpaceDE w:val="0"/>
        <w:autoSpaceDN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41F49">
        <w:rPr>
          <w:rFonts w:ascii="Times New Roman" w:eastAsia="Times New Roman" w:hAnsi="Times New Roman" w:cs="Times New Roman"/>
          <w:sz w:val="26"/>
          <w:szCs w:val="26"/>
          <w:lang w:eastAsia="ru-RU"/>
        </w:rPr>
        <w:t>осуществлять ввод и проводить проверки заявлений о выдаче Справки о подтверждении неполучения налогоплательщиком социального налогового вычета либо подтверждения факта получения налогоплательщиком суммы предоставленного социального налогового вычета, предусмотренного подпунктом 4 пункта 1 статьи 219 НК РФ  (КНД 1112526);</w:t>
      </w:r>
    </w:p>
    <w:p w:rsidR="001E3FF1" w:rsidRPr="00141F49" w:rsidRDefault="001E3FF1" w:rsidP="001E3FF1">
      <w:pPr>
        <w:widowControl w:val="0"/>
        <w:numPr>
          <w:ilvl w:val="0"/>
          <w:numId w:val="7"/>
        </w:numPr>
        <w:autoSpaceDE w:val="0"/>
        <w:autoSpaceDN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41F4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проводить проверки заявлений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налогоплательщиков</w:t>
      </w:r>
      <w:r w:rsidRPr="00141F4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на выдачу уведомления о подтверждении права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налогоплательщика</w:t>
      </w:r>
      <w:r w:rsidRPr="00141F4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на получение социальных налоговых вычетов, предусмотренных </w:t>
      </w:r>
      <w:proofErr w:type="spellStart"/>
      <w:r w:rsidRPr="00141F49">
        <w:rPr>
          <w:rFonts w:ascii="Times New Roman" w:eastAsia="Times New Roman" w:hAnsi="Times New Roman" w:cs="Times New Roman"/>
          <w:sz w:val="26"/>
          <w:szCs w:val="26"/>
          <w:lang w:eastAsia="ru-RU"/>
        </w:rPr>
        <w:t>пп</w:t>
      </w:r>
      <w:proofErr w:type="spellEnd"/>
      <w:r w:rsidRPr="00141F4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2 и 3 п. 1 ст. 219 Налогового кодекса Российской Федерации, у налогового агента, представляемых в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налоговый орган</w:t>
      </w:r>
      <w:r w:rsidRPr="00141F4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Формирование исходящих документов по результатам проверки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з</w:t>
      </w:r>
      <w:r w:rsidRPr="00141F4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аявлений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налогоплательщиков</w:t>
      </w:r>
      <w:r w:rsidRPr="00141F49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</w:p>
    <w:p w:rsidR="001E3FF1" w:rsidRPr="00141F49" w:rsidRDefault="001E3FF1" w:rsidP="001E3FF1">
      <w:pPr>
        <w:widowControl w:val="0"/>
        <w:numPr>
          <w:ilvl w:val="0"/>
          <w:numId w:val="7"/>
        </w:numPr>
        <w:autoSpaceDE w:val="0"/>
        <w:autoSpaceDN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41F4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проводить проверки заявлений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налогоплательщиков</w:t>
      </w:r>
      <w:r w:rsidRPr="00141F4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сформированных в ЛК ФЛ 2.1 при выполнении жизненных ситуаций: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«</w:t>
      </w:r>
      <w:r w:rsidRPr="00141F49">
        <w:rPr>
          <w:rFonts w:ascii="Times New Roman" w:eastAsia="Times New Roman" w:hAnsi="Times New Roman" w:cs="Times New Roman"/>
          <w:sz w:val="26"/>
          <w:szCs w:val="26"/>
          <w:lang w:eastAsia="ru-RU"/>
        </w:rPr>
        <w:t>Получить справку о подтверждении факта получения (неполучения) социального вычета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»;</w:t>
      </w:r>
      <w:r w:rsidRPr="00141F4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ф</w:t>
      </w:r>
      <w:r w:rsidRPr="00141F49">
        <w:rPr>
          <w:rFonts w:ascii="Times New Roman" w:eastAsia="Times New Roman" w:hAnsi="Times New Roman" w:cs="Times New Roman"/>
          <w:sz w:val="26"/>
          <w:szCs w:val="26"/>
          <w:lang w:eastAsia="ru-RU"/>
        </w:rPr>
        <w:t>ормирование исходящих доку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ментов по результатам проверки з</w:t>
      </w:r>
      <w:r w:rsidRPr="00141F4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аявлений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налогоплательщиков</w:t>
      </w:r>
      <w:r w:rsidRPr="00141F49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</w:p>
    <w:p w:rsidR="001E3FF1" w:rsidRPr="00141F49" w:rsidRDefault="001E3FF1" w:rsidP="001E3FF1">
      <w:pPr>
        <w:widowControl w:val="0"/>
        <w:numPr>
          <w:ilvl w:val="0"/>
          <w:numId w:val="7"/>
        </w:numPr>
        <w:autoSpaceDE w:val="0"/>
        <w:autoSpaceDN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41F49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проводить проверки и формирование исходящих доку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ментов по результатам проверки з</w:t>
      </w:r>
      <w:r w:rsidRPr="00141F4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аявлений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налогоплательщиков</w:t>
      </w:r>
      <w:r w:rsidRPr="00141F4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сформированных в ЛК ФЛ при выполнении жизненных ситуаций: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«</w:t>
      </w:r>
      <w:r w:rsidRPr="00141F49">
        <w:rPr>
          <w:rFonts w:ascii="Times New Roman" w:eastAsia="Times New Roman" w:hAnsi="Times New Roman" w:cs="Times New Roman"/>
          <w:sz w:val="26"/>
          <w:szCs w:val="26"/>
          <w:lang w:eastAsia="ru-RU"/>
        </w:rPr>
        <w:t>Получить справку о подтверждении права на получение имущественных вычетов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»</w:t>
      </w:r>
      <w:r w:rsidRPr="00141F49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</w:p>
    <w:p w:rsidR="001E3FF1" w:rsidRPr="00141F49" w:rsidRDefault="001E3FF1" w:rsidP="001E3FF1">
      <w:pPr>
        <w:widowControl w:val="0"/>
        <w:numPr>
          <w:ilvl w:val="0"/>
          <w:numId w:val="7"/>
        </w:numPr>
        <w:autoSpaceDE w:val="0"/>
        <w:autoSpaceDN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41F4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проводить проверки заявлений и формирование Справки о подтверждении неполучения налогоплательщиком социального налогового вычета </w:t>
      </w:r>
      <w:r w:rsidRPr="00141F49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либо подтверждения факта получения налогоплательщиком суммы предоставленного социального налогового вычета, предусмотренного подпунктом 4 пункта 1 статьи 219 НК РФ  (КНД 1112526);</w:t>
      </w:r>
    </w:p>
    <w:p w:rsidR="001E3FF1" w:rsidRPr="00141F49" w:rsidRDefault="001E3FF1" w:rsidP="001E3FF1">
      <w:pPr>
        <w:widowControl w:val="0"/>
        <w:numPr>
          <w:ilvl w:val="0"/>
          <w:numId w:val="7"/>
        </w:numPr>
        <w:autoSpaceDE w:val="0"/>
        <w:autoSpaceDN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41F49">
        <w:rPr>
          <w:rFonts w:ascii="Times New Roman" w:eastAsia="Times New Roman" w:hAnsi="Times New Roman" w:cs="Times New Roman"/>
          <w:sz w:val="26"/>
          <w:szCs w:val="26"/>
          <w:lang w:eastAsia="ru-RU"/>
        </w:rPr>
        <w:t>осуществлять ввод заявлений о подтверждении права налогоплательщика на получение имущественных налоговых вычетов по налогу на доходы физических лиц (КНД 1150074) и заявлений супругов о распределении между ними имущественного вычета (формальный КНД 1150074_2);</w:t>
      </w:r>
    </w:p>
    <w:p w:rsidR="001E3FF1" w:rsidRPr="00141F49" w:rsidRDefault="001E3FF1" w:rsidP="001E3FF1">
      <w:pPr>
        <w:widowControl w:val="0"/>
        <w:numPr>
          <w:ilvl w:val="0"/>
          <w:numId w:val="7"/>
        </w:numPr>
        <w:autoSpaceDE w:val="0"/>
        <w:autoSpaceDN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41F49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проводить проверку заявлений о подтверждении права налогоплательщика на получение имущественных налоговых вычетов по налогу на доходы физических лиц, с учетом прав супругов (КНД 1150074);</w:t>
      </w:r>
    </w:p>
    <w:p w:rsidR="001E3FF1" w:rsidRPr="00141F49" w:rsidRDefault="001E3FF1" w:rsidP="001E3FF1">
      <w:pPr>
        <w:widowControl w:val="0"/>
        <w:numPr>
          <w:ilvl w:val="0"/>
          <w:numId w:val="7"/>
        </w:numPr>
        <w:autoSpaceDE w:val="0"/>
        <w:autoSpaceDN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41F4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проводить камеральные налоговые проверки заявлений налогоплательщиков на предоставление имущественных и инвестиционных вычетов по налогу на доходы физических лиц в упрощенном порядке;</w:t>
      </w:r>
    </w:p>
    <w:p w:rsidR="001E3FF1" w:rsidRPr="00141F49" w:rsidRDefault="001E3FF1" w:rsidP="001E3FF1">
      <w:pPr>
        <w:widowControl w:val="0"/>
        <w:numPr>
          <w:ilvl w:val="0"/>
          <w:numId w:val="7"/>
        </w:numPr>
        <w:autoSpaceDE w:val="0"/>
        <w:autoSpaceDN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41F49">
        <w:rPr>
          <w:rFonts w:ascii="Times New Roman" w:eastAsia="Times New Roman" w:hAnsi="Times New Roman" w:cs="Times New Roman"/>
          <w:sz w:val="26"/>
          <w:szCs w:val="26"/>
          <w:lang w:eastAsia="ru-RU"/>
        </w:rPr>
        <w:t>своевременно принимать меры налоговой ответственности к налогоплательщикам, представившим налоговые декларации (расчеты, сведения) не в установленные законодательством сроки;</w:t>
      </w:r>
    </w:p>
    <w:p w:rsidR="001E3FF1" w:rsidRPr="00141F49" w:rsidRDefault="001E3FF1" w:rsidP="001E3FF1">
      <w:pPr>
        <w:widowControl w:val="0"/>
        <w:numPr>
          <w:ilvl w:val="0"/>
          <w:numId w:val="7"/>
        </w:numPr>
        <w:autoSpaceDE w:val="0"/>
        <w:autoSpaceDN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41F4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своевременно осуществлять передачу информации в ответственный отдел Инспекции о завершении камеральных налоговых проверок с целью своевременного возврата (зачета) излишне уплаченных сумм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налога на доходы физических лиц</w:t>
      </w:r>
      <w:r w:rsidRPr="00141F4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по заявлению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налогоплательщика</w:t>
      </w:r>
      <w:r w:rsidRPr="00141F49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</w:p>
    <w:p w:rsidR="001E3FF1" w:rsidRPr="00141F49" w:rsidRDefault="001E3FF1" w:rsidP="001E3FF1">
      <w:pPr>
        <w:widowControl w:val="0"/>
        <w:numPr>
          <w:ilvl w:val="0"/>
          <w:numId w:val="7"/>
        </w:numPr>
        <w:autoSpaceDE w:val="0"/>
        <w:autoSpaceDN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41F4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участвовать в проведении мероприятий в отношении физических лиц, обязанных декларировать доходы от продажи недвижимого имущества, транспорта, земельных участков и др., в случае не отражения данных доходов в декларации по форме 3-НДФЛ, в которой заявлено право на возмещение налога из бюджета; </w:t>
      </w:r>
    </w:p>
    <w:p w:rsidR="001E3FF1" w:rsidRPr="00141F49" w:rsidRDefault="001E3FF1" w:rsidP="001E3FF1">
      <w:pPr>
        <w:widowControl w:val="0"/>
        <w:numPr>
          <w:ilvl w:val="0"/>
          <w:numId w:val="7"/>
        </w:numPr>
        <w:autoSpaceDE w:val="0"/>
        <w:autoSpaceDN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proofErr w:type="gramStart"/>
      <w:r w:rsidRPr="00141F4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рамках камеральной проверки деклараций по налогу на доходы физических лиц формы 3-НДФЛ проводить мероприятия налогового контроля для выявления правомерности заявленных налогоплательщиком налоговых вычетов: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направлять </w:t>
      </w:r>
      <w:r w:rsidRPr="00141F4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запросы в органы </w:t>
      </w:r>
      <w:proofErr w:type="spellStart"/>
      <w:r w:rsidRPr="00141F49">
        <w:rPr>
          <w:rFonts w:ascii="Times New Roman" w:eastAsia="Times New Roman" w:hAnsi="Times New Roman" w:cs="Times New Roman"/>
          <w:sz w:val="26"/>
          <w:szCs w:val="26"/>
          <w:lang w:eastAsia="ru-RU"/>
        </w:rPr>
        <w:t>ЗАГСа</w:t>
      </w:r>
      <w:proofErr w:type="spellEnd"/>
      <w:r w:rsidRPr="00141F4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 целью исключения неправомерного предоставления имущественного налогового вычета, в случае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,</w:t>
      </w:r>
      <w:r w:rsidRPr="00141F4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если сделка купли-продажи жилого дома, квартиры, комнаты или доли (долей) в них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,</w:t>
      </w:r>
      <w:r w:rsidRPr="00141F4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совершается между физическими лицами, являющимися взаимозависимыми в соответствии со</w:t>
      </w:r>
      <w:proofErr w:type="gramEnd"/>
      <w:r w:rsidRPr="00141F4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статьей со статьей 105.1 Налогового Кодекса РФ; запросы в Государственное учреждение Управление Пенсионного фонда Российской Федерации о представлении информации  для подтверждения факта направления средств материнского капитала на улучшение жилищных условий (на строительство или приобретение жилья) в отношении физического лица, заявившего имущественный вычет; направлять запросы в государственные органы с целью исключения получения имущественных налоговых вычетов при использовании в приобретении имущества бюджетных средств (</w:t>
      </w:r>
      <w:proofErr w:type="gramStart"/>
      <w:r w:rsidRPr="00141F49">
        <w:rPr>
          <w:rFonts w:ascii="Times New Roman" w:eastAsia="Times New Roman" w:hAnsi="Times New Roman" w:cs="Times New Roman"/>
          <w:sz w:val="26"/>
          <w:szCs w:val="26"/>
          <w:lang w:eastAsia="ru-RU"/>
        </w:rPr>
        <w:t>например</w:t>
      </w:r>
      <w:proofErr w:type="gramEnd"/>
      <w:r w:rsidRPr="00141F4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141F49">
        <w:rPr>
          <w:rFonts w:ascii="Times New Roman" w:eastAsia="Times New Roman" w:hAnsi="Times New Roman" w:cs="Times New Roman"/>
          <w:sz w:val="26"/>
          <w:szCs w:val="26"/>
          <w:lang w:eastAsia="ru-RU"/>
        </w:rPr>
        <w:t>Росвоенипотека</w:t>
      </w:r>
      <w:proofErr w:type="spellEnd"/>
      <w:r w:rsidRPr="00141F49">
        <w:rPr>
          <w:rFonts w:ascii="Times New Roman" w:eastAsia="Times New Roman" w:hAnsi="Times New Roman" w:cs="Times New Roman"/>
          <w:sz w:val="26"/>
          <w:szCs w:val="26"/>
          <w:lang w:eastAsia="ru-RU"/>
        </w:rPr>
        <w:t>, Министерство здравоохранения (через УФНС), органы МВД России и т.д.);</w:t>
      </w:r>
    </w:p>
    <w:p w:rsidR="001E3FF1" w:rsidRPr="00141F49" w:rsidRDefault="001E3FF1" w:rsidP="001E3FF1">
      <w:pPr>
        <w:widowControl w:val="0"/>
        <w:numPr>
          <w:ilvl w:val="0"/>
          <w:numId w:val="7"/>
        </w:numPr>
        <w:autoSpaceDE w:val="0"/>
        <w:autoSpaceDN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в</w:t>
      </w:r>
      <w:r w:rsidRPr="00141F4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случае необходимости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,</w:t>
      </w:r>
      <w:r w:rsidRPr="00141F4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осуществлять формирование запросов в банки о движении денежных средств по счетам налогоплательщиков – физических лиц (после согласования с УФНС России по Приморскому краю)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</w:p>
    <w:p w:rsidR="001E3FF1" w:rsidRPr="00141F49" w:rsidRDefault="001E3FF1" w:rsidP="001E3FF1">
      <w:pPr>
        <w:widowControl w:val="0"/>
        <w:numPr>
          <w:ilvl w:val="0"/>
          <w:numId w:val="7"/>
        </w:numPr>
        <w:autoSpaceDE w:val="0"/>
        <w:autoSpaceDN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о</w:t>
      </w:r>
      <w:r w:rsidRPr="00141F49">
        <w:rPr>
          <w:rFonts w:ascii="Times New Roman" w:eastAsia="Times New Roman" w:hAnsi="Times New Roman" w:cs="Times New Roman"/>
          <w:sz w:val="26"/>
          <w:szCs w:val="26"/>
          <w:lang w:eastAsia="ru-RU"/>
        </w:rPr>
        <w:t>существлять своевременную передачу дел о налоговом правонарушении в отдел общего обеспечения № 2 для правовой оценки выявленных нарушений (акты налоговых проверок);</w:t>
      </w:r>
    </w:p>
    <w:p w:rsidR="001E3FF1" w:rsidRPr="00141F49" w:rsidRDefault="001E3FF1" w:rsidP="001E3FF1">
      <w:pPr>
        <w:widowControl w:val="0"/>
        <w:numPr>
          <w:ilvl w:val="0"/>
          <w:numId w:val="7"/>
        </w:numPr>
        <w:autoSpaceDE w:val="0"/>
        <w:autoSpaceDN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о</w:t>
      </w:r>
      <w:r w:rsidRPr="00141F4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существлять оформление результатов камеральных налоговых проверок в соответствии с налоговым Кодексом Российской Федерации, Приказами </w:t>
      </w:r>
      <w:r w:rsidRPr="00141F49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 xml:space="preserve">Минфина, ФНС России, по результатам камеральных проверок о подтверждении имущественных вычетов составлять докладные записки с отражением в них показателей, отраженных в представленной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физическим лицом </w:t>
      </w:r>
      <w:r w:rsidRPr="00141F49">
        <w:rPr>
          <w:rFonts w:ascii="Times New Roman" w:eastAsia="Times New Roman" w:hAnsi="Times New Roman" w:cs="Times New Roman"/>
          <w:sz w:val="26"/>
          <w:szCs w:val="26"/>
          <w:lang w:eastAsia="ru-RU"/>
        </w:rPr>
        <w:t>декларации и данных по результатам проверки (в обязательном порядке отражать информацию о повторности вычета, об использовании бюджетных средств при приобретении имущества, о</w:t>
      </w:r>
      <w:proofErr w:type="gramEnd"/>
      <w:r w:rsidRPr="00141F4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взаимозависимости участников сделки);</w:t>
      </w:r>
    </w:p>
    <w:p w:rsidR="001E3FF1" w:rsidRPr="00141F49" w:rsidRDefault="001E3FF1" w:rsidP="001E3FF1">
      <w:pPr>
        <w:widowControl w:val="0"/>
        <w:numPr>
          <w:ilvl w:val="0"/>
          <w:numId w:val="7"/>
        </w:numPr>
        <w:autoSpaceDE w:val="0"/>
        <w:autoSpaceDN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41F4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участвовать </w:t>
      </w:r>
      <w:proofErr w:type="gramStart"/>
      <w:r w:rsidRPr="00141F49">
        <w:rPr>
          <w:rFonts w:ascii="Times New Roman" w:eastAsia="Times New Roman" w:hAnsi="Times New Roman" w:cs="Times New Roman"/>
          <w:sz w:val="26"/>
          <w:szCs w:val="26"/>
          <w:lang w:eastAsia="ru-RU"/>
        </w:rPr>
        <w:t>в производстве по делам об административных правонарушениях по налогу на доходы</w:t>
      </w:r>
      <w:proofErr w:type="gramEnd"/>
      <w:r w:rsidRPr="00141F4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физических лиц (составление протоколов об административных  правонарушениях);</w:t>
      </w:r>
    </w:p>
    <w:p w:rsidR="001E3FF1" w:rsidRPr="00141F49" w:rsidRDefault="001E3FF1" w:rsidP="001E3FF1">
      <w:pPr>
        <w:widowControl w:val="0"/>
        <w:numPr>
          <w:ilvl w:val="0"/>
          <w:numId w:val="7"/>
        </w:numPr>
        <w:autoSpaceDE w:val="0"/>
        <w:autoSpaceDN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41F4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осуществлять взаимодействие с правоохранительными органами и иными контролирующими органами по предмету деятельности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о</w:t>
      </w:r>
      <w:r w:rsidRPr="00141F49">
        <w:rPr>
          <w:rFonts w:ascii="Times New Roman" w:eastAsia="Times New Roman" w:hAnsi="Times New Roman" w:cs="Times New Roman"/>
          <w:sz w:val="26"/>
          <w:szCs w:val="26"/>
          <w:lang w:eastAsia="ru-RU"/>
        </w:rPr>
        <w:t>тдела, а также работу с органами, уполномоченными лицами, обязанными в соответствии с законодательством о налогах и сборах представлять в налоговые органы информацию, необходимую для налогового контроля;</w:t>
      </w:r>
    </w:p>
    <w:p w:rsidR="001E3FF1" w:rsidRPr="00141F49" w:rsidRDefault="001E3FF1" w:rsidP="001E3FF1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41F4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участвовать в подготовке ответов на письменные запросы налогоплательщиков по вопросам, входящим в компетенцию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о</w:t>
      </w:r>
      <w:r w:rsidRPr="00141F49">
        <w:rPr>
          <w:rFonts w:ascii="Times New Roman" w:eastAsia="Times New Roman" w:hAnsi="Times New Roman" w:cs="Times New Roman"/>
          <w:sz w:val="26"/>
          <w:szCs w:val="26"/>
          <w:lang w:eastAsia="ru-RU"/>
        </w:rPr>
        <w:t>тдела;</w:t>
      </w:r>
    </w:p>
    <w:p w:rsidR="001E3FF1" w:rsidRPr="00141F49" w:rsidRDefault="001E3FF1" w:rsidP="001E3FF1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41F4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принимать участие в организации и осуществлении мероприятий по профессиональной подготовке и переподготовке кадров для налоговых органов, проведении совещаний, семинаров по вопросам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входящим в компетенцию о</w:t>
      </w:r>
      <w:r w:rsidRPr="00141F49">
        <w:rPr>
          <w:rFonts w:ascii="Times New Roman" w:eastAsia="Times New Roman" w:hAnsi="Times New Roman" w:cs="Times New Roman"/>
          <w:sz w:val="26"/>
          <w:szCs w:val="26"/>
          <w:lang w:eastAsia="ru-RU"/>
        </w:rPr>
        <w:t>тдела;</w:t>
      </w:r>
    </w:p>
    <w:p w:rsidR="001E3FF1" w:rsidRPr="00141F49" w:rsidRDefault="001E3FF1" w:rsidP="001E3FF1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41F49">
        <w:rPr>
          <w:rFonts w:ascii="Times New Roman" w:eastAsia="Times New Roman" w:hAnsi="Times New Roman" w:cs="Times New Roman"/>
          <w:sz w:val="26"/>
          <w:szCs w:val="26"/>
          <w:lang w:eastAsia="ru-RU"/>
        </w:rPr>
        <w:t>участвовать в проведении экономических занятий по изучению налогового законодательства;</w:t>
      </w:r>
    </w:p>
    <w:p w:rsidR="001E3FF1" w:rsidRPr="00141F49" w:rsidRDefault="001E3FF1" w:rsidP="001E3FF1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41F49">
        <w:rPr>
          <w:rFonts w:ascii="Times New Roman" w:eastAsia="Times New Roman" w:hAnsi="Times New Roman" w:cs="Times New Roman"/>
          <w:sz w:val="26"/>
          <w:szCs w:val="26"/>
          <w:lang w:eastAsia="ru-RU"/>
        </w:rPr>
        <w:t>представлять в необходимых случаях начальнику, заместителю начальника Инспекции материалы проверок и предложения о привлечении к ответственности организаций, их должностных лиц, о совершенствовании контрольной работы и проведении мероприятий по пов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ышению квалификации работников о</w:t>
      </w:r>
      <w:r w:rsidRPr="00141F49">
        <w:rPr>
          <w:rFonts w:ascii="Times New Roman" w:eastAsia="Times New Roman" w:hAnsi="Times New Roman" w:cs="Times New Roman"/>
          <w:sz w:val="26"/>
          <w:szCs w:val="26"/>
          <w:lang w:eastAsia="ru-RU"/>
        </w:rPr>
        <w:t>тдела;</w:t>
      </w:r>
    </w:p>
    <w:p w:rsidR="001E3FF1" w:rsidRPr="00141F49" w:rsidRDefault="001E3FF1" w:rsidP="001E3FF1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41F4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осуществлять </w:t>
      </w:r>
      <w:proofErr w:type="gramStart"/>
      <w:r w:rsidRPr="00141F49">
        <w:rPr>
          <w:rFonts w:ascii="Times New Roman" w:eastAsia="Times New Roman" w:hAnsi="Times New Roman" w:cs="Times New Roman"/>
          <w:sz w:val="26"/>
          <w:szCs w:val="26"/>
          <w:lang w:eastAsia="ru-RU"/>
        </w:rPr>
        <w:t>контроль за</w:t>
      </w:r>
      <w:proofErr w:type="gramEnd"/>
      <w:r w:rsidRPr="00141F4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выполнением принятых решений по результатам камеральных налоговых проверок;</w:t>
      </w:r>
    </w:p>
    <w:p w:rsidR="001E3FF1" w:rsidRPr="00141F49" w:rsidRDefault="001E3FF1" w:rsidP="001E3FF1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41F49">
        <w:rPr>
          <w:rFonts w:ascii="Times New Roman" w:eastAsia="Times New Roman" w:hAnsi="Times New Roman" w:cs="Times New Roman"/>
          <w:sz w:val="26"/>
          <w:szCs w:val="26"/>
          <w:lang w:eastAsia="ru-RU"/>
        </w:rPr>
        <w:t>участвовать в организации и проведении семинаров, совещаний с работниками предприятий, организаций по во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просам, входящим в компетенцию о</w:t>
      </w:r>
      <w:r w:rsidRPr="00141F49">
        <w:rPr>
          <w:rFonts w:ascii="Times New Roman" w:eastAsia="Times New Roman" w:hAnsi="Times New Roman" w:cs="Times New Roman"/>
          <w:sz w:val="26"/>
          <w:szCs w:val="26"/>
          <w:lang w:eastAsia="ru-RU"/>
        </w:rPr>
        <w:t>тдела;</w:t>
      </w:r>
    </w:p>
    <w:p w:rsidR="001E3FF1" w:rsidRPr="00141F49" w:rsidRDefault="001E3FF1" w:rsidP="001E3FF1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41F49">
        <w:rPr>
          <w:rFonts w:ascii="Times New Roman" w:eastAsia="Times New Roman" w:hAnsi="Times New Roman" w:cs="Times New Roman"/>
          <w:sz w:val="26"/>
          <w:szCs w:val="26"/>
          <w:lang w:eastAsia="ru-RU"/>
        </w:rPr>
        <w:t>подготавливать информационные материалы для руководства Инспекции по вопро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сам, находящимся в компетенции о</w:t>
      </w:r>
      <w:r w:rsidRPr="00141F49">
        <w:rPr>
          <w:rFonts w:ascii="Times New Roman" w:eastAsia="Times New Roman" w:hAnsi="Times New Roman" w:cs="Times New Roman"/>
          <w:sz w:val="26"/>
          <w:szCs w:val="26"/>
          <w:lang w:eastAsia="ru-RU"/>
        </w:rPr>
        <w:t>тдела;</w:t>
      </w:r>
    </w:p>
    <w:p w:rsidR="001E3FF1" w:rsidRPr="00141F49" w:rsidRDefault="001E3FF1" w:rsidP="001E3FF1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41F49">
        <w:rPr>
          <w:rFonts w:ascii="Times New Roman" w:eastAsia="Times New Roman" w:hAnsi="Times New Roman" w:cs="Times New Roman"/>
          <w:sz w:val="26"/>
          <w:szCs w:val="26"/>
          <w:lang w:eastAsia="ru-RU"/>
        </w:rPr>
        <w:t>участвовать в составлении отчетов о результатах к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онтрольной работы, проведенной о</w:t>
      </w:r>
      <w:r w:rsidRPr="00141F49">
        <w:rPr>
          <w:rFonts w:ascii="Times New Roman" w:eastAsia="Times New Roman" w:hAnsi="Times New Roman" w:cs="Times New Roman"/>
          <w:sz w:val="26"/>
          <w:szCs w:val="26"/>
          <w:lang w:eastAsia="ru-RU"/>
        </w:rPr>
        <w:t>тделом, а также другой отчетности и информации, предоставляемых в Управление ФНС РФ по Приморскому краю в установленные сроки;</w:t>
      </w:r>
    </w:p>
    <w:p w:rsidR="001E3FF1" w:rsidRPr="00141F49" w:rsidRDefault="001E3FF1" w:rsidP="001E3FF1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41F49">
        <w:rPr>
          <w:rFonts w:ascii="Times New Roman" w:eastAsia="Times New Roman" w:hAnsi="Times New Roman" w:cs="Times New Roman"/>
          <w:sz w:val="26"/>
          <w:szCs w:val="26"/>
          <w:lang w:eastAsia="ru-RU"/>
        </w:rPr>
        <w:t>во исполнение Административного регламента ФНС по исполнению государственной функции по бесплатному информированию налогоплательщиков по мере возникновения необходимости осуществлять взаимодействие с отделом работы с налогоплательщиками № 3;</w:t>
      </w:r>
    </w:p>
    <w:p w:rsidR="001E3FF1" w:rsidRPr="00141F49" w:rsidRDefault="001E3FF1" w:rsidP="001E3FF1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41F4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знать технологические процессы, инструкции на рабочие места и режимы ПК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«Система </w:t>
      </w:r>
      <w:r w:rsidRPr="00141F49">
        <w:rPr>
          <w:rFonts w:ascii="Times New Roman" w:eastAsia="Times New Roman" w:hAnsi="Times New Roman" w:cs="Times New Roman"/>
          <w:sz w:val="26"/>
          <w:szCs w:val="26"/>
          <w:lang w:eastAsia="ru-RU"/>
        </w:rPr>
        <w:t>ЭОД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– местный уровень»</w:t>
      </w:r>
      <w:r w:rsidRPr="00141F49">
        <w:rPr>
          <w:rFonts w:ascii="Times New Roman" w:eastAsia="Times New Roman" w:hAnsi="Times New Roman" w:cs="Times New Roman"/>
          <w:sz w:val="26"/>
          <w:szCs w:val="26"/>
          <w:lang w:eastAsia="ru-RU"/>
        </w:rPr>
        <w:t>,  ПК АИС «Налог-3» по направлениям деятельности Отдела (ИРМ-05.04.02-1; ИРМ-05.03.13-2; ИРМ-05.03.12-5; ИРМ-05.04.02-2; ИРМ-114.02.00.00.0020-5; ИРМ-114.02.00.00.0020-6; ИРМ-114.02.00.00.0020-8; ИРМ-114.02.00.00.0020-10; ИРМ-07.04-29; ИРМ-05.03.05-1; ИРМ-05.03.05-2; ИРМ-05.03.05-3; ИРМ-05.03.06-2; ИРМ-05.03.06-3; ИРМ-05.09.02 (04) (05.02);ИРМ-05.03.04-4; ИРМ-05.03.04-4; ИРМ-05.03.32 «Предоставление вычетов по налогу на доходы физических лиц в упрощенном порядке»;</w:t>
      </w:r>
    </w:p>
    <w:p w:rsidR="001E3FF1" w:rsidRPr="00141F49" w:rsidRDefault="001E3FF1" w:rsidP="001E3FF1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41F49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 xml:space="preserve">соблюдать правила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служебн</w:t>
      </w:r>
      <w:r w:rsidRPr="00141F49">
        <w:rPr>
          <w:rFonts w:ascii="Times New Roman" w:eastAsia="Times New Roman" w:hAnsi="Times New Roman" w:cs="Times New Roman"/>
          <w:sz w:val="26"/>
          <w:szCs w:val="26"/>
          <w:lang w:eastAsia="ru-RU"/>
        </w:rPr>
        <w:t>ого распорядка и настоящего должностного регламента;</w:t>
      </w:r>
    </w:p>
    <w:p w:rsidR="001E3FF1" w:rsidRPr="00141F49" w:rsidRDefault="001E3FF1" w:rsidP="001E3FF1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41F49">
        <w:rPr>
          <w:rFonts w:ascii="Times New Roman" w:eastAsia="Times New Roman" w:hAnsi="Times New Roman" w:cs="Times New Roman"/>
          <w:sz w:val="26"/>
          <w:szCs w:val="26"/>
          <w:lang w:eastAsia="ru-RU"/>
        </w:rPr>
        <w:t>работать на ПЭВМ в действующих программах  по направлению деятельности;</w:t>
      </w:r>
    </w:p>
    <w:p w:rsidR="001E3FF1" w:rsidRPr="00141F49" w:rsidRDefault="001E3FF1" w:rsidP="001E3FF1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41F49">
        <w:rPr>
          <w:rFonts w:ascii="Times New Roman" w:eastAsia="Times New Roman" w:hAnsi="Times New Roman" w:cs="Times New Roman"/>
          <w:sz w:val="26"/>
          <w:szCs w:val="26"/>
          <w:lang w:eastAsia="ru-RU"/>
        </w:rPr>
        <w:t>выполнять технологические процессы ФНС России при внедрении программного обеспечения (в том числе при тестировании программного обеспечения, при проведении пилотных проектов, при проведении опытной эксплуатации и вводе в промышленную эксплуатацию программного обеспечения) и при обновлении версий программного обеспечения, оказывающем влияние на выполнение технологических процессов ФНС России;</w:t>
      </w:r>
    </w:p>
    <w:p w:rsidR="001E3FF1" w:rsidRPr="00141F49" w:rsidRDefault="001E3FF1" w:rsidP="001E3FF1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41F49">
        <w:rPr>
          <w:rFonts w:ascii="Times New Roman" w:eastAsia="Times New Roman" w:hAnsi="Times New Roman" w:cs="Times New Roman"/>
          <w:sz w:val="26"/>
          <w:szCs w:val="26"/>
          <w:lang w:eastAsia="ru-RU"/>
        </w:rPr>
        <w:t>выполнять необходимые действия для обеспечения выполнения технологических процессов ФНС России в части технологических операций (заданий), выполняемых в программном обеспечении автоматически, по согласованию с сотрудником Инспекции, на которого возложены обязанности ответственного технолога.</w:t>
      </w:r>
    </w:p>
    <w:p w:rsidR="001E3FF1" w:rsidRPr="00141F49" w:rsidRDefault="001E3FF1" w:rsidP="001E3FF1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у</w:t>
      </w:r>
      <w:r w:rsidRPr="00141F49">
        <w:rPr>
          <w:rFonts w:ascii="Times New Roman" w:eastAsia="Times New Roman" w:hAnsi="Times New Roman" w:cs="Times New Roman"/>
          <w:sz w:val="26"/>
          <w:szCs w:val="26"/>
          <w:lang w:eastAsia="ru-RU"/>
        </w:rPr>
        <w:t>частвовать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,</w:t>
      </w:r>
      <w:r w:rsidRPr="00141F4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 рамках установленной компетенции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,</w:t>
      </w:r>
      <w:r w:rsidRPr="00141F4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 рассмотрении жалоб (апелляционных жалоб) на акты ненормативного характера налогового органа, действия (бездействие) его должностных лиц (в части вопросов, относящимся к компетенции отдела), возражений на акты налоговых проверок, в досудебных и, при необходимости, в судебных разбирательствах;</w:t>
      </w:r>
    </w:p>
    <w:p w:rsidR="001E3FF1" w:rsidRDefault="001E3FF1" w:rsidP="001E3FF1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41F49">
        <w:rPr>
          <w:rFonts w:ascii="Times New Roman" w:eastAsia="Times New Roman" w:hAnsi="Times New Roman" w:cs="Times New Roman"/>
          <w:sz w:val="26"/>
          <w:szCs w:val="26"/>
          <w:lang w:eastAsia="ru-RU"/>
        </w:rPr>
        <w:t>выполнять иные поручения начальника Инспекции, заместителя начальника Инспекции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, данные ими в пределах их должностных полномочий</w:t>
      </w:r>
      <w:r w:rsidR="005C7F11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</w:p>
    <w:p w:rsidR="005C7F11" w:rsidRDefault="005C7F11" w:rsidP="005C7F11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C7F1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  соответствии с частью 1 статьи 9 Федерального закона от 25 декабря 2008 г. N 273-ФЗ "О противодействии коррупции" обязан уведомлять представителя нанимателя,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правонарушений. В соответствии с частью 3 статьи 9 Федерального закона от 25 декабря 2008 г. N 273-ФЗ "О противодействии коррупции" невыполнение государственным гражданским служащим указанной должностной (служебной) обязанности, является правонарушением, влекущим его увольнение с государственной  службы либо привлечение его к иным видам ответственности в соответствии с законодательством Российской Федерации.</w:t>
      </w:r>
    </w:p>
    <w:p w:rsidR="004A5010" w:rsidRDefault="004A5010" w:rsidP="004A5010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4A5010">
        <w:rPr>
          <w:rFonts w:ascii="Times New Roman" w:eastAsia="Times New Roman" w:hAnsi="Times New Roman" w:cs="Times New Roman"/>
          <w:sz w:val="26"/>
          <w:szCs w:val="26"/>
          <w:lang w:eastAsia="ru-RU"/>
        </w:rPr>
        <w:t>Возможность использования услуги удаленного доступа к Федеральным Информационным Ресурсам, сопровождаемым ФКУ «Налог-Сервис» ФНС России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1E3FF1" w:rsidRPr="00141F49" w:rsidRDefault="001E3FF1" w:rsidP="001E3FF1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41F4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9. В целях исполнения возложенных должностных обязанностей старший государственный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налоговый инспектор имеет право</w:t>
      </w:r>
      <w:r w:rsidRPr="00141F49">
        <w:rPr>
          <w:rFonts w:ascii="Times New Roman" w:eastAsia="Times New Roman" w:hAnsi="Times New Roman" w:cs="Times New Roman"/>
          <w:sz w:val="26"/>
          <w:szCs w:val="26"/>
          <w:lang w:eastAsia="ru-RU"/>
        </w:rPr>
        <w:t>:</w:t>
      </w:r>
    </w:p>
    <w:p w:rsidR="001E3FF1" w:rsidRPr="00B709CC" w:rsidRDefault="001E3FF1" w:rsidP="001E3FF1">
      <w:pPr>
        <w:pStyle w:val="ab"/>
        <w:ind w:firstLine="567"/>
        <w:rPr>
          <w:sz w:val="26"/>
          <w:szCs w:val="26"/>
        </w:rPr>
      </w:pPr>
      <w:r w:rsidRPr="00B709CC">
        <w:rPr>
          <w:sz w:val="26"/>
          <w:szCs w:val="26"/>
        </w:rPr>
        <w:t>представлять Инспекцию в органах государственной власти и органах местного самоуправления, а также в судебных органах Российской Федерации, иных органах государственной власти;</w:t>
      </w:r>
    </w:p>
    <w:p w:rsidR="001E3FF1" w:rsidRPr="00B709CC" w:rsidRDefault="001E3FF1" w:rsidP="001E3FF1">
      <w:pPr>
        <w:pStyle w:val="ab"/>
        <w:ind w:firstLine="567"/>
        <w:rPr>
          <w:sz w:val="26"/>
          <w:szCs w:val="26"/>
        </w:rPr>
      </w:pPr>
      <w:r w:rsidRPr="00B709CC">
        <w:rPr>
          <w:sz w:val="26"/>
          <w:szCs w:val="26"/>
        </w:rPr>
        <w:t>принимать участие в делах о нарушениях законодательства о налогах и сборах в порядке, определенном законодательством Российской Федерации;</w:t>
      </w:r>
    </w:p>
    <w:p w:rsidR="001E3FF1" w:rsidRPr="00B709CC" w:rsidRDefault="001E3FF1" w:rsidP="001E3FF1">
      <w:pPr>
        <w:pStyle w:val="ab"/>
        <w:ind w:firstLine="567"/>
        <w:rPr>
          <w:sz w:val="26"/>
          <w:szCs w:val="26"/>
        </w:rPr>
      </w:pPr>
      <w:r w:rsidRPr="00B709CC">
        <w:rPr>
          <w:sz w:val="26"/>
          <w:szCs w:val="26"/>
        </w:rPr>
        <w:t>запрашивать и получать в установленном порядке необходимые материалы по вопросам, относящимся к компетенции Отдела;</w:t>
      </w:r>
    </w:p>
    <w:p w:rsidR="001E3FF1" w:rsidRPr="00B709CC" w:rsidRDefault="001E3FF1" w:rsidP="001E3FF1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B709CC">
        <w:rPr>
          <w:rFonts w:ascii="Times New Roman" w:hAnsi="Times New Roman" w:cs="Times New Roman"/>
          <w:sz w:val="26"/>
          <w:szCs w:val="26"/>
        </w:rPr>
        <w:t>вносить начальнику отдела предложения по совершенствованию налогового администрирования;</w:t>
      </w:r>
    </w:p>
    <w:p w:rsidR="001E3FF1" w:rsidRPr="00B709CC" w:rsidRDefault="001E3FF1" w:rsidP="001E3FF1">
      <w:pPr>
        <w:pStyle w:val="ab"/>
        <w:ind w:firstLine="567"/>
        <w:rPr>
          <w:sz w:val="26"/>
          <w:szCs w:val="26"/>
        </w:rPr>
      </w:pPr>
      <w:r w:rsidRPr="00B709CC">
        <w:rPr>
          <w:sz w:val="26"/>
          <w:szCs w:val="26"/>
        </w:rPr>
        <w:t>на защиту своих персональных данных;</w:t>
      </w:r>
    </w:p>
    <w:p w:rsidR="001E3FF1" w:rsidRPr="00B709CC" w:rsidRDefault="001E3FF1" w:rsidP="001E3FF1">
      <w:pPr>
        <w:pStyle w:val="ab"/>
        <w:ind w:right="-567" w:firstLine="567"/>
        <w:jc w:val="left"/>
        <w:rPr>
          <w:sz w:val="26"/>
          <w:szCs w:val="26"/>
        </w:rPr>
      </w:pPr>
      <w:r w:rsidRPr="00B709CC">
        <w:rPr>
          <w:sz w:val="26"/>
          <w:szCs w:val="26"/>
        </w:rPr>
        <w:t>на профессиональное развитие в порядке, установленном законодательством Российской Федерации;</w:t>
      </w:r>
    </w:p>
    <w:p w:rsidR="001E3FF1" w:rsidRPr="00B709CC" w:rsidRDefault="001E3FF1" w:rsidP="001E3FF1">
      <w:pPr>
        <w:pStyle w:val="ab"/>
        <w:ind w:firstLine="567"/>
        <w:rPr>
          <w:sz w:val="26"/>
          <w:szCs w:val="26"/>
        </w:rPr>
      </w:pPr>
      <w:r w:rsidRPr="00B709CC">
        <w:rPr>
          <w:sz w:val="26"/>
          <w:szCs w:val="26"/>
        </w:rPr>
        <w:lastRenderedPageBreak/>
        <w:t>на удаленный доступ к федеральным информационным ресурсам, сопровождаемым МИ ФНС России по ЦОД, а также на удаленный доступ к базам данных других налоговых органов в соответствии с Порядком подключения пользователей к услугам удаленного доступа к информационным ресурсам федерального и местного уровней;</w:t>
      </w:r>
    </w:p>
    <w:p w:rsidR="001E3FF1" w:rsidRPr="00B709CC" w:rsidRDefault="001E3FF1" w:rsidP="001E3FF1">
      <w:pPr>
        <w:shd w:val="clear" w:color="auto" w:fill="FFFFFF"/>
        <w:tabs>
          <w:tab w:val="left" w:pos="134"/>
        </w:tabs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pacing w:val="2"/>
          <w:sz w:val="26"/>
          <w:szCs w:val="26"/>
        </w:rPr>
      </w:pPr>
      <w:r w:rsidRPr="00B709CC">
        <w:rPr>
          <w:rFonts w:ascii="Times New Roman" w:hAnsi="Times New Roman" w:cs="Times New Roman"/>
          <w:color w:val="000000"/>
          <w:sz w:val="26"/>
          <w:szCs w:val="26"/>
        </w:rPr>
        <w:t xml:space="preserve">вносить руководству Инспекции предложения по любым вопросам, отнесенным к </w:t>
      </w:r>
      <w:r w:rsidRPr="00B709CC">
        <w:rPr>
          <w:rFonts w:ascii="Times New Roman" w:hAnsi="Times New Roman" w:cs="Times New Roman"/>
          <w:color w:val="000000"/>
          <w:spacing w:val="2"/>
          <w:sz w:val="26"/>
          <w:szCs w:val="26"/>
        </w:rPr>
        <w:t>компетенции отдела.</w:t>
      </w:r>
    </w:p>
    <w:p w:rsidR="001E3FF1" w:rsidRPr="00141F49" w:rsidRDefault="001E3FF1" w:rsidP="001E3FF1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41F4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10. </w:t>
      </w:r>
      <w:proofErr w:type="gramStart"/>
      <w:r w:rsidRPr="00141F4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Старший государственный налоговый инспектор осуществляет иные права и исполняет иные обязанности, предусмотренные законодательством Российской Федерации, </w:t>
      </w:r>
      <w:hyperlink r:id="rId30" w:history="1">
        <w:r w:rsidRPr="00141F49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>Положением</w:t>
        </w:r>
      </w:hyperlink>
      <w:r w:rsidRPr="00141F4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 Федеральной налоговой службе, утвержденным постановлением Правительства Российской Федерации от 30.09.2004 N 506 "Об утверждении Положения о Федеральной налоговой службе" (Собрание законодательства Российской Федерации, 2004, N 40, ст. 3961;</w:t>
      </w:r>
      <w:proofErr w:type="gramEnd"/>
      <w:r w:rsidRPr="00141F4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2017, N 15 (ч. 1), ст. 2194), приказами (распоряжениями) ФНС России, приказами Управления ФНС России по Приморскому краю, Положением о Межрайонной ИФНС России № 10 по Приморскому краю, утвержденным руководителем Управления ФНС России по Приморскому краю  и иными нормативными правовыми актами.  </w:t>
      </w:r>
    </w:p>
    <w:p w:rsidR="001E3FF1" w:rsidRPr="00383D63" w:rsidRDefault="001E3FF1" w:rsidP="001E3FF1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41F49">
        <w:rPr>
          <w:rFonts w:ascii="Times New Roman" w:eastAsia="Times New Roman" w:hAnsi="Times New Roman" w:cs="Times New Roman"/>
          <w:sz w:val="26"/>
          <w:szCs w:val="26"/>
          <w:lang w:eastAsia="ru-RU"/>
        </w:rPr>
        <w:t>11. Старший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ательством Российской Федерации:</w:t>
      </w:r>
    </w:p>
    <w:p w:rsidR="001E3FF1" w:rsidRPr="00383D63" w:rsidRDefault="001E3FF1" w:rsidP="001E3FF1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83D63">
        <w:rPr>
          <w:rFonts w:ascii="Times New Roman" w:eastAsia="Times New Roman" w:hAnsi="Times New Roman" w:cs="Times New Roman"/>
          <w:sz w:val="26"/>
          <w:szCs w:val="26"/>
          <w:lang w:eastAsia="ru-RU"/>
        </w:rPr>
        <w:t>за некачественное и несвоевременное выполнение задач, возложенных на Инспекцию, заданий, приказов, распоряжений и указаний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,</w:t>
      </w:r>
      <w:r w:rsidRPr="00383D6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вышестоящих в порядке подчиненности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,</w:t>
      </w:r>
      <w:r w:rsidRPr="00383D6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руководителей, за исключением незаконных;</w:t>
      </w:r>
    </w:p>
    <w:p w:rsidR="001E3FF1" w:rsidRPr="00383D63" w:rsidRDefault="001E3FF1" w:rsidP="001E3FF1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83D63">
        <w:rPr>
          <w:rFonts w:ascii="Times New Roman" w:eastAsia="Times New Roman" w:hAnsi="Times New Roman" w:cs="Times New Roman"/>
          <w:sz w:val="26"/>
          <w:szCs w:val="26"/>
          <w:lang w:eastAsia="ru-RU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1E3FF1" w:rsidRPr="00383D63" w:rsidRDefault="001E3FF1" w:rsidP="001E3FF1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83D63">
        <w:rPr>
          <w:rFonts w:ascii="Times New Roman" w:eastAsia="Times New Roman" w:hAnsi="Times New Roman" w:cs="Times New Roman"/>
          <w:sz w:val="26"/>
          <w:szCs w:val="26"/>
          <w:lang w:eastAsia="ru-RU"/>
        </w:rPr>
        <w:t>за имущественный ущерб, причиненный по его вине;</w:t>
      </w:r>
    </w:p>
    <w:p w:rsidR="001E3FF1" w:rsidRPr="00383D63" w:rsidRDefault="001E3FF1" w:rsidP="001E3FF1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83D63">
        <w:rPr>
          <w:rFonts w:ascii="Times New Roman" w:eastAsia="Times New Roman" w:hAnsi="Times New Roman" w:cs="Times New Roman"/>
          <w:sz w:val="26"/>
          <w:szCs w:val="26"/>
          <w:lang w:eastAsia="ru-RU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1E3FF1" w:rsidRPr="00383D63" w:rsidRDefault="001E3FF1" w:rsidP="001E3FF1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83D63">
        <w:rPr>
          <w:rFonts w:ascii="Times New Roman" w:eastAsia="Times New Roman" w:hAnsi="Times New Roman" w:cs="Times New Roman"/>
          <w:sz w:val="26"/>
          <w:szCs w:val="26"/>
          <w:lang w:eastAsia="ru-RU"/>
        </w:rPr>
        <w:t>за действие или бездействие, приведшее к нарушению прав и законных интересов граждан;</w:t>
      </w:r>
    </w:p>
    <w:p w:rsidR="001E3FF1" w:rsidRPr="00383D63" w:rsidRDefault="001E3FF1" w:rsidP="001E3FF1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83D63">
        <w:rPr>
          <w:rFonts w:ascii="Times New Roman" w:eastAsia="Times New Roman" w:hAnsi="Times New Roman" w:cs="Times New Roman"/>
          <w:sz w:val="26"/>
          <w:szCs w:val="26"/>
          <w:lang w:eastAsia="ru-RU"/>
        </w:rPr>
        <w:t>за несоблюдение ограничений, связанных с прохождением государственной гражданской службы;</w:t>
      </w:r>
    </w:p>
    <w:p w:rsidR="001E3FF1" w:rsidRPr="00383D63" w:rsidRDefault="001E3FF1" w:rsidP="001E3FF1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83D63">
        <w:rPr>
          <w:rFonts w:ascii="Times New Roman" w:eastAsia="Times New Roman" w:hAnsi="Times New Roman" w:cs="Times New Roman"/>
          <w:sz w:val="26"/>
          <w:szCs w:val="26"/>
          <w:lang w:eastAsia="ru-RU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1E3FF1" w:rsidRPr="00383D63" w:rsidRDefault="001E3FF1" w:rsidP="001E3FF1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83D63">
        <w:rPr>
          <w:rFonts w:ascii="Times New Roman" w:eastAsia="Times New Roman" w:hAnsi="Times New Roman" w:cs="Times New Roman"/>
          <w:sz w:val="26"/>
          <w:szCs w:val="26"/>
          <w:lang w:eastAsia="ru-RU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Инспекции,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1E3FF1" w:rsidRPr="00141F49" w:rsidRDefault="001E3FF1" w:rsidP="001E3FF1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1E3FF1" w:rsidRPr="00141F49" w:rsidRDefault="001E3FF1" w:rsidP="001E3FF1">
      <w:pPr>
        <w:widowControl w:val="0"/>
        <w:autoSpaceDE w:val="0"/>
        <w:autoSpaceDN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141F49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IV. Перечень вопросов, по которым старший государственный налоговый инспектор вправе или обязан самостоятельно принимать управленческие и иные решения</w:t>
      </w:r>
    </w:p>
    <w:p w:rsidR="001E3FF1" w:rsidRPr="00141F49" w:rsidRDefault="001E3FF1" w:rsidP="001E3FF1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1E3FF1" w:rsidRPr="00141F49" w:rsidRDefault="001E3FF1" w:rsidP="001E3FF1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41F4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12. При исполнении служебных обязанностей старший государственный налоговый инспектор вправе самостоятельно принимать решения по вопросам: </w:t>
      </w:r>
    </w:p>
    <w:p w:rsidR="001E3FF1" w:rsidRPr="00141F49" w:rsidRDefault="001E3FF1" w:rsidP="001E3FF1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proofErr w:type="gramStart"/>
      <w:r w:rsidRPr="00141F4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участия в рассмотрении, согласовании, визировании протоколов, актов, </w:t>
      </w:r>
      <w:r w:rsidRPr="00141F49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служебных записок, отчетов, планов, докладов и т.д.;</w:t>
      </w:r>
      <w:proofErr w:type="gramEnd"/>
    </w:p>
    <w:p w:rsidR="001E3FF1" w:rsidRPr="00141F49" w:rsidRDefault="001E3FF1" w:rsidP="001E3FF1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41F49">
        <w:rPr>
          <w:rFonts w:ascii="Times New Roman" w:eastAsia="Times New Roman" w:hAnsi="Times New Roman" w:cs="Times New Roman"/>
          <w:sz w:val="26"/>
          <w:szCs w:val="26"/>
          <w:lang w:eastAsia="ru-RU"/>
        </w:rPr>
        <w:t>информирования вышестоящего руководителя для принятия им соответствующего решения;</w:t>
      </w:r>
    </w:p>
    <w:p w:rsidR="001E3FF1" w:rsidRPr="00141F49" w:rsidRDefault="001E3FF1" w:rsidP="001E3FF1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41F49">
        <w:rPr>
          <w:rFonts w:ascii="Times New Roman" w:eastAsia="Times New Roman" w:hAnsi="Times New Roman" w:cs="Times New Roman"/>
          <w:sz w:val="26"/>
          <w:szCs w:val="26"/>
          <w:lang w:eastAsia="ru-RU"/>
        </w:rPr>
        <w:t>осуществления проверки документов и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,</w:t>
      </w:r>
      <w:r w:rsidRPr="00141F4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при необходимости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,</w:t>
      </w:r>
      <w:r w:rsidRPr="00141F4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возврат их на переоформление или запрос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а</w:t>
      </w:r>
      <w:r w:rsidRPr="00141F4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дополнительной информации;</w:t>
      </w:r>
    </w:p>
    <w:p w:rsidR="001E3FF1" w:rsidRPr="00141F49" w:rsidRDefault="001E3FF1" w:rsidP="001E3FF1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41F49">
        <w:rPr>
          <w:rFonts w:ascii="Times New Roman" w:eastAsia="Times New Roman" w:hAnsi="Times New Roman" w:cs="Times New Roman"/>
          <w:sz w:val="26"/>
          <w:szCs w:val="26"/>
          <w:lang w:eastAsia="ru-RU"/>
        </w:rPr>
        <w:t>отказывать в приеме документов, оформленных ненадлежащим образом;</w:t>
      </w:r>
    </w:p>
    <w:p w:rsidR="001E3FF1" w:rsidRPr="00141F49" w:rsidRDefault="001E3FF1" w:rsidP="001E3FF1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41F49">
        <w:rPr>
          <w:rFonts w:ascii="Times New Roman" w:eastAsia="Times New Roman" w:hAnsi="Times New Roman" w:cs="Times New Roman"/>
          <w:sz w:val="26"/>
          <w:szCs w:val="26"/>
          <w:lang w:eastAsia="ru-RU"/>
        </w:rPr>
        <w:t>переадресации документов, установления или изменения (продления) сроков их исполнения;</w:t>
      </w:r>
    </w:p>
    <w:p w:rsidR="001E3FF1" w:rsidRPr="00141F49" w:rsidRDefault="001E3FF1" w:rsidP="001E3FF1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41F49">
        <w:rPr>
          <w:rFonts w:ascii="Times New Roman" w:eastAsia="Times New Roman" w:hAnsi="Times New Roman" w:cs="Times New Roman"/>
          <w:sz w:val="26"/>
          <w:szCs w:val="26"/>
          <w:lang w:eastAsia="ru-RU"/>
        </w:rPr>
        <w:t>исполнения соответствующих документов или направление их другому исполнителю;</w:t>
      </w:r>
    </w:p>
    <w:p w:rsidR="001E3FF1" w:rsidRPr="00141F49" w:rsidRDefault="001E3FF1" w:rsidP="001E3FF1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41F49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принятия решения о соответствии представленных документов требованиям законодательства, их достоверности и полноты.</w:t>
      </w:r>
    </w:p>
    <w:p w:rsidR="001E3FF1" w:rsidRPr="00141F49" w:rsidRDefault="001E3FF1" w:rsidP="001E3FF1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41F4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13. При исполнении служебных обязанностей старший государственный налоговый инспектор обязан самостоятельно принимать решения по вопросам: </w:t>
      </w:r>
    </w:p>
    <w:p w:rsidR="001E3FF1" w:rsidRPr="00141F49" w:rsidRDefault="001E3FF1" w:rsidP="001E3FF1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41F49">
        <w:rPr>
          <w:rFonts w:ascii="Times New Roman" w:eastAsia="Times New Roman" w:hAnsi="Times New Roman" w:cs="Times New Roman"/>
          <w:sz w:val="26"/>
          <w:szCs w:val="26"/>
          <w:lang w:eastAsia="ru-RU"/>
        </w:rPr>
        <w:t>реализации законодательства Российской Федерации, Положения о ФНС России, пору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чений ФНС России, положения об о</w:t>
      </w:r>
      <w:r w:rsidRPr="00141F49">
        <w:rPr>
          <w:rFonts w:ascii="Times New Roman" w:eastAsia="Times New Roman" w:hAnsi="Times New Roman" w:cs="Times New Roman"/>
          <w:sz w:val="26"/>
          <w:szCs w:val="26"/>
          <w:lang w:eastAsia="ru-RU"/>
        </w:rPr>
        <w:t>тделе;</w:t>
      </w:r>
    </w:p>
    <w:p w:rsidR="001E3FF1" w:rsidRPr="00141F49" w:rsidRDefault="001E3FF1" w:rsidP="001E3FF1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41F4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организации работы отдела по направлениям деятельности, направленной на реализацию задач и функций, возложенных на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о</w:t>
      </w:r>
      <w:r w:rsidRPr="00141F49">
        <w:rPr>
          <w:rFonts w:ascii="Times New Roman" w:eastAsia="Times New Roman" w:hAnsi="Times New Roman" w:cs="Times New Roman"/>
          <w:sz w:val="26"/>
          <w:szCs w:val="26"/>
          <w:lang w:eastAsia="ru-RU"/>
        </w:rPr>
        <w:t>тдел;</w:t>
      </w:r>
    </w:p>
    <w:p w:rsidR="001E3FF1" w:rsidRPr="00141F49" w:rsidRDefault="001E3FF1" w:rsidP="001E3FF1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41F49">
        <w:rPr>
          <w:rFonts w:ascii="Times New Roman" w:eastAsia="Times New Roman" w:hAnsi="Times New Roman" w:cs="Times New Roman"/>
          <w:sz w:val="26"/>
          <w:szCs w:val="26"/>
          <w:lang w:eastAsia="ru-RU"/>
        </w:rPr>
        <w:t>отмены или приостановки д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ействий, принятых сотрудниками о</w:t>
      </w:r>
      <w:r w:rsidRPr="00141F49">
        <w:rPr>
          <w:rFonts w:ascii="Times New Roman" w:eastAsia="Times New Roman" w:hAnsi="Times New Roman" w:cs="Times New Roman"/>
          <w:sz w:val="26"/>
          <w:szCs w:val="26"/>
          <w:lang w:eastAsia="ru-RU"/>
        </w:rPr>
        <w:t>тдела;</w:t>
      </w:r>
    </w:p>
    <w:p w:rsidR="001E3FF1" w:rsidRPr="00141F49" w:rsidRDefault="001E3FF1" w:rsidP="001E3FF1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41F49">
        <w:rPr>
          <w:rFonts w:ascii="Times New Roman" w:eastAsia="Times New Roman" w:hAnsi="Times New Roman" w:cs="Times New Roman"/>
          <w:sz w:val="26"/>
          <w:szCs w:val="26"/>
          <w:lang w:eastAsia="ru-RU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1E3FF1" w:rsidRPr="00141F49" w:rsidRDefault="001E3FF1" w:rsidP="001E3FF1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41F49">
        <w:rPr>
          <w:rFonts w:ascii="Times New Roman" w:eastAsia="Times New Roman" w:hAnsi="Times New Roman" w:cs="Times New Roman"/>
          <w:sz w:val="26"/>
          <w:szCs w:val="26"/>
          <w:lang w:eastAsia="ru-RU"/>
        </w:rPr>
        <w:t>иным вопросам.</w:t>
      </w:r>
    </w:p>
    <w:p w:rsidR="001E3FF1" w:rsidRPr="00141F49" w:rsidRDefault="001E3FF1" w:rsidP="001E3FF1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1E3FF1" w:rsidRDefault="001E3FF1" w:rsidP="001E3FF1">
      <w:pPr>
        <w:widowControl w:val="0"/>
        <w:autoSpaceDE w:val="0"/>
        <w:autoSpaceDN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141F49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V. Перечень вопросов, по которым старший государственный налоговый инспектор вправе или обязан участвовать при подготовке проектов </w:t>
      </w:r>
    </w:p>
    <w:p w:rsidR="001E3FF1" w:rsidRPr="00141F49" w:rsidRDefault="001E3FF1" w:rsidP="001E3FF1">
      <w:pPr>
        <w:widowControl w:val="0"/>
        <w:autoSpaceDE w:val="0"/>
        <w:autoSpaceDN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141F49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нормативных правовых актов и (или) проектов управленческих и иных решений</w:t>
      </w:r>
    </w:p>
    <w:p w:rsidR="001E3FF1" w:rsidRPr="00141F49" w:rsidRDefault="001E3FF1" w:rsidP="001E3FF1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1E3FF1" w:rsidRPr="00141F49" w:rsidRDefault="001E3FF1" w:rsidP="001E3FF1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41F4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14. Старший государственный налоговый инспектор в соответствии со своей компетенцией вправе участвовать в подготовке (обсуждении) следующих проектов: </w:t>
      </w:r>
    </w:p>
    <w:p w:rsidR="001E3FF1" w:rsidRPr="00141F49" w:rsidRDefault="001E3FF1" w:rsidP="001E3FF1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41F4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согласование документов по направлению деятельности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о</w:t>
      </w:r>
      <w:r w:rsidRPr="00141F49">
        <w:rPr>
          <w:rFonts w:ascii="Times New Roman" w:eastAsia="Times New Roman" w:hAnsi="Times New Roman" w:cs="Times New Roman"/>
          <w:sz w:val="26"/>
          <w:szCs w:val="26"/>
          <w:lang w:eastAsia="ru-RU"/>
        </w:rPr>
        <w:t>тдела;</w:t>
      </w:r>
    </w:p>
    <w:p w:rsidR="001E3FF1" w:rsidRPr="00141F49" w:rsidRDefault="001E3FF1" w:rsidP="001E3FF1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41F49">
        <w:rPr>
          <w:rFonts w:ascii="Times New Roman" w:eastAsia="Times New Roman" w:hAnsi="Times New Roman" w:cs="Times New Roman"/>
          <w:sz w:val="26"/>
          <w:szCs w:val="26"/>
          <w:lang w:eastAsia="ru-RU"/>
        </w:rPr>
        <w:t>вносить предложения по проектам управленческих решений по направлениям деятельности Отдела.</w:t>
      </w:r>
    </w:p>
    <w:p w:rsidR="001E3FF1" w:rsidRPr="00141F49" w:rsidRDefault="001E3FF1" w:rsidP="001E3FF1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41F49">
        <w:rPr>
          <w:rFonts w:ascii="Times New Roman" w:eastAsia="Times New Roman" w:hAnsi="Times New Roman" w:cs="Times New Roman"/>
          <w:sz w:val="26"/>
          <w:szCs w:val="26"/>
          <w:lang w:eastAsia="ru-RU"/>
        </w:rPr>
        <w:t>15. Старший государственный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1E3FF1" w:rsidRPr="00141F49" w:rsidRDefault="001E3FF1" w:rsidP="001E3FF1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41F49">
        <w:rPr>
          <w:rFonts w:ascii="Times New Roman" w:eastAsia="Times New Roman" w:hAnsi="Times New Roman" w:cs="Times New Roman"/>
          <w:sz w:val="26"/>
          <w:szCs w:val="26"/>
          <w:lang w:eastAsia="ru-RU"/>
        </w:rPr>
        <w:t>подготовке информации;</w:t>
      </w:r>
    </w:p>
    <w:p w:rsidR="001E3FF1" w:rsidRPr="00141F49" w:rsidRDefault="001E3FF1" w:rsidP="001E3FF1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41F4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графика отпусков гражданских служащих отдела; </w:t>
      </w:r>
    </w:p>
    <w:p w:rsidR="001E3FF1" w:rsidRPr="00141F49" w:rsidRDefault="001E3FF1" w:rsidP="001E3FF1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41F4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иных актов по поручению руководства инспекции. </w:t>
      </w:r>
    </w:p>
    <w:p w:rsidR="001E3FF1" w:rsidRPr="00141F49" w:rsidRDefault="001E3FF1" w:rsidP="001E3FF1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1E3FF1" w:rsidRPr="00141F49" w:rsidRDefault="001E3FF1" w:rsidP="001E3FF1">
      <w:pPr>
        <w:widowControl w:val="0"/>
        <w:autoSpaceDE w:val="0"/>
        <w:autoSpaceDN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141F49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VI. Сроки и процедуры подготовки, рассмотрения</w:t>
      </w:r>
    </w:p>
    <w:p w:rsidR="001E3FF1" w:rsidRPr="00141F49" w:rsidRDefault="001E3FF1" w:rsidP="001E3FF1">
      <w:pPr>
        <w:widowControl w:val="0"/>
        <w:autoSpaceDE w:val="0"/>
        <w:autoSpaceDN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141F49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проектов управленческих и иных решений, порядок</w:t>
      </w:r>
    </w:p>
    <w:p w:rsidR="001E3FF1" w:rsidRPr="00141F49" w:rsidRDefault="001E3FF1" w:rsidP="001E3FF1">
      <w:pPr>
        <w:widowControl w:val="0"/>
        <w:autoSpaceDE w:val="0"/>
        <w:autoSpaceDN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41F49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согласования и принятия данных решений</w:t>
      </w:r>
    </w:p>
    <w:p w:rsidR="001E3FF1" w:rsidRPr="00141F49" w:rsidRDefault="001E3FF1" w:rsidP="001E3FF1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1E3FF1" w:rsidRPr="00141F49" w:rsidRDefault="001E3FF1" w:rsidP="001E3FF1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41F49">
        <w:rPr>
          <w:rFonts w:ascii="Times New Roman" w:eastAsia="Times New Roman" w:hAnsi="Times New Roman" w:cs="Times New Roman"/>
          <w:sz w:val="26"/>
          <w:szCs w:val="26"/>
          <w:lang w:eastAsia="ru-RU"/>
        </w:rPr>
        <w:t>16. В соответствии со своими должностными обязанностями старший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1E3FF1" w:rsidRPr="00141F49" w:rsidRDefault="001E3FF1" w:rsidP="001E3FF1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1E3FF1" w:rsidRPr="00141F49" w:rsidRDefault="001E3FF1" w:rsidP="001E3FF1">
      <w:pPr>
        <w:widowControl w:val="0"/>
        <w:autoSpaceDE w:val="0"/>
        <w:autoSpaceDN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141F49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VII. Порядок служебного взаимодействия</w:t>
      </w:r>
    </w:p>
    <w:p w:rsidR="001E3FF1" w:rsidRPr="00141F49" w:rsidRDefault="001E3FF1" w:rsidP="001E3FF1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1E3FF1" w:rsidRPr="00141F49" w:rsidRDefault="001E3FF1" w:rsidP="001E3FF1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41F4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17. </w:t>
      </w:r>
      <w:proofErr w:type="gramStart"/>
      <w:r w:rsidRPr="00141F4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Взаимодействие старшего государственного налогового инспектора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31" w:history="1">
        <w:r w:rsidRPr="00141F49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>общих принципов</w:t>
        </w:r>
      </w:hyperlink>
      <w:r w:rsidRPr="00141F4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</w:t>
      </w:r>
      <w:proofErr w:type="gramEnd"/>
      <w:r w:rsidRPr="00141F4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gramStart"/>
      <w:r w:rsidRPr="00141F4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33, ст. 3196; 2009, N 29, ст. 3658), и требований к служебному поведению, установленных </w:t>
      </w:r>
      <w:hyperlink r:id="rId32" w:history="1">
        <w:r w:rsidRPr="00141F49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>статьей 18</w:t>
        </w:r>
      </w:hyperlink>
      <w:r w:rsidRPr="00141F4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Федерального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1E3FF1" w:rsidRPr="00141F49" w:rsidRDefault="001E3FF1" w:rsidP="001E3FF1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1E3FF1" w:rsidRPr="00141F49" w:rsidRDefault="001E3FF1" w:rsidP="001E3FF1">
      <w:pPr>
        <w:widowControl w:val="0"/>
        <w:autoSpaceDE w:val="0"/>
        <w:autoSpaceDN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141F49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VIII. Перечень государственных услуг, оказываемых</w:t>
      </w:r>
    </w:p>
    <w:p w:rsidR="001E3FF1" w:rsidRPr="00141F49" w:rsidRDefault="001E3FF1" w:rsidP="001E3FF1">
      <w:pPr>
        <w:widowControl w:val="0"/>
        <w:autoSpaceDE w:val="0"/>
        <w:autoSpaceDN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141F49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гражданам и организациям в соответствии </w:t>
      </w:r>
      <w:proofErr w:type="gramStart"/>
      <w:r w:rsidRPr="00141F49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с</w:t>
      </w:r>
      <w:proofErr w:type="gramEnd"/>
      <w:r w:rsidRPr="00141F49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административным</w:t>
      </w:r>
    </w:p>
    <w:p w:rsidR="001E3FF1" w:rsidRPr="00141F49" w:rsidRDefault="001E3FF1" w:rsidP="001E3FF1">
      <w:pPr>
        <w:widowControl w:val="0"/>
        <w:autoSpaceDE w:val="0"/>
        <w:autoSpaceDN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141F49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регламентом Федеральной налоговой службы</w:t>
      </w:r>
    </w:p>
    <w:p w:rsidR="001E3FF1" w:rsidRPr="00141F49" w:rsidRDefault="001E3FF1" w:rsidP="001E3FF1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1E3FF1" w:rsidRPr="00141F49" w:rsidRDefault="001E3FF1" w:rsidP="001E3FF1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41F49">
        <w:rPr>
          <w:rFonts w:ascii="Times New Roman" w:eastAsia="Times New Roman" w:hAnsi="Times New Roman" w:cs="Times New Roman"/>
          <w:sz w:val="26"/>
          <w:szCs w:val="26"/>
          <w:lang w:eastAsia="ru-RU"/>
        </w:rPr>
        <w:t>18. В соответствии с замещаемой государственной гражданской должностью и в пределах функциональной компетенции, старший государственный налоговый инспектор выполняет организационное обеспечение оказания следующих видов государственных услуг, осуществляемых Инспекцией:</w:t>
      </w:r>
    </w:p>
    <w:p w:rsidR="001E3FF1" w:rsidRPr="00141F49" w:rsidRDefault="001E3FF1" w:rsidP="001E3FF1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41F49">
        <w:rPr>
          <w:rFonts w:ascii="Times New Roman" w:eastAsia="Times New Roman" w:hAnsi="Times New Roman" w:cs="Times New Roman"/>
          <w:sz w:val="26"/>
          <w:szCs w:val="26"/>
          <w:lang w:eastAsia="ru-RU"/>
        </w:rPr>
        <w:t>информирование по письменным заявлениям налогоплательщиков;</w:t>
      </w:r>
    </w:p>
    <w:p w:rsidR="001E3FF1" w:rsidRPr="00141F49" w:rsidRDefault="001E3FF1" w:rsidP="001E3FF1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41F49">
        <w:rPr>
          <w:rFonts w:ascii="Times New Roman" w:eastAsia="Times New Roman" w:hAnsi="Times New Roman" w:cs="Times New Roman"/>
          <w:sz w:val="26"/>
          <w:szCs w:val="26"/>
          <w:lang w:eastAsia="ru-RU"/>
        </w:rPr>
        <w:t>индивидуальное устное информирование;</w:t>
      </w:r>
    </w:p>
    <w:p w:rsidR="001E3FF1" w:rsidRPr="00141F49" w:rsidRDefault="001E3FF1" w:rsidP="001E3FF1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41F49">
        <w:rPr>
          <w:rFonts w:ascii="Times New Roman" w:eastAsia="Times New Roman" w:hAnsi="Times New Roman" w:cs="Times New Roman"/>
          <w:sz w:val="26"/>
          <w:szCs w:val="26"/>
          <w:lang w:eastAsia="ru-RU"/>
        </w:rPr>
        <w:t>информирование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налогоплательщиков по телефону;</w:t>
      </w:r>
    </w:p>
    <w:p w:rsidR="001E3FF1" w:rsidRDefault="001E3FF1" w:rsidP="001E3FF1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83D6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информирование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по результатам контрольной деятельности.</w:t>
      </w:r>
    </w:p>
    <w:p w:rsidR="001E3FF1" w:rsidRPr="00141F49" w:rsidRDefault="001E3FF1" w:rsidP="001E3FF1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1E3FF1" w:rsidRPr="00141F49" w:rsidRDefault="001E3FF1" w:rsidP="001E3FF1">
      <w:pPr>
        <w:widowControl w:val="0"/>
        <w:autoSpaceDE w:val="0"/>
        <w:autoSpaceDN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141F49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IX. Показатели эффективности и результативности</w:t>
      </w:r>
    </w:p>
    <w:p w:rsidR="001E3FF1" w:rsidRPr="00141F49" w:rsidRDefault="001E3FF1" w:rsidP="001E3FF1">
      <w:pPr>
        <w:widowControl w:val="0"/>
        <w:autoSpaceDE w:val="0"/>
        <w:autoSpaceDN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41F49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профессиональной служебной деятельности</w:t>
      </w:r>
    </w:p>
    <w:p w:rsidR="001E3FF1" w:rsidRPr="00141F49" w:rsidRDefault="001E3FF1" w:rsidP="001E3FF1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1E3FF1" w:rsidRPr="00141F49" w:rsidRDefault="001E3FF1" w:rsidP="001E3FF1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41F49">
        <w:rPr>
          <w:rFonts w:ascii="Times New Roman" w:eastAsia="Times New Roman" w:hAnsi="Times New Roman" w:cs="Times New Roman"/>
          <w:sz w:val="26"/>
          <w:szCs w:val="26"/>
          <w:lang w:eastAsia="ru-RU"/>
        </w:rPr>
        <w:t>19. Эффективность и результативность профессиональной служебной деятельности старшего государственного налогового инспектора оценивается по следующим показателям:</w:t>
      </w:r>
    </w:p>
    <w:p w:rsidR="001E3FF1" w:rsidRPr="00141F49" w:rsidRDefault="001E3FF1" w:rsidP="001E3FF1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41F49">
        <w:rPr>
          <w:rFonts w:ascii="Times New Roman" w:eastAsia="Times New Roman" w:hAnsi="Times New Roman" w:cs="Times New Roman"/>
          <w:sz w:val="26"/>
          <w:szCs w:val="26"/>
          <w:lang w:eastAsia="ru-RU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1E3FF1" w:rsidRPr="00141F49" w:rsidRDefault="001E3FF1" w:rsidP="001E3FF1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41F49">
        <w:rPr>
          <w:rFonts w:ascii="Times New Roman" w:eastAsia="Times New Roman" w:hAnsi="Times New Roman" w:cs="Times New Roman"/>
          <w:sz w:val="26"/>
          <w:szCs w:val="26"/>
          <w:lang w:eastAsia="ru-RU"/>
        </w:rPr>
        <w:t>своевременности и оперативности выполнения поручений;</w:t>
      </w:r>
    </w:p>
    <w:p w:rsidR="001E3FF1" w:rsidRPr="00141F49" w:rsidRDefault="001E3FF1" w:rsidP="001E3FF1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41F49">
        <w:rPr>
          <w:rFonts w:ascii="Times New Roman" w:eastAsia="Times New Roman" w:hAnsi="Times New Roman" w:cs="Times New Roman"/>
          <w:sz w:val="26"/>
          <w:szCs w:val="26"/>
          <w:lang w:eastAsia="ru-RU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1E3FF1" w:rsidRPr="00141F49" w:rsidRDefault="001E3FF1" w:rsidP="001E3FF1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41F49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1E3FF1" w:rsidRPr="00141F49" w:rsidRDefault="001E3FF1" w:rsidP="001E3FF1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41F49">
        <w:rPr>
          <w:rFonts w:ascii="Times New Roman" w:eastAsia="Times New Roman" w:hAnsi="Times New Roman" w:cs="Times New Roman"/>
          <w:sz w:val="26"/>
          <w:szCs w:val="26"/>
          <w:lang w:eastAsia="ru-RU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1E3FF1" w:rsidRPr="00141F49" w:rsidRDefault="001E3FF1" w:rsidP="001E3FF1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41F49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1E3FF1" w:rsidRPr="00141F49" w:rsidRDefault="001E3FF1" w:rsidP="001E3FF1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41F49">
        <w:rPr>
          <w:rFonts w:ascii="Times New Roman" w:eastAsia="Times New Roman" w:hAnsi="Times New Roman" w:cs="Times New Roman"/>
          <w:sz w:val="26"/>
          <w:szCs w:val="26"/>
          <w:lang w:eastAsia="ru-RU"/>
        </w:rPr>
        <w:t>осознанию ответственности за последствия своих действий, принимаемых решений;</w:t>
      </w:r>
    </w:p>
    <w:p w:rsidR="00CE170E" w:rsidRDefault="001E3FF1" w:rsidP="007C21E4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41F49">
        <w:rPr>
          <w:rFonts w:ascii="Times New Roman" w:eastAsia="Times New Roman" w:hAnsi="Times New Roman" w:cs="Times New Roman"/>
          <w:sz w:val="26"/>
          <w:szCs w:val="26"/>
          <w:lang w:eastAsia="ru-RU"/>
        </w:rPr>
        <w:t>эффективности проведения камеральных налоговых проверок.</w:t>
      </w:r>
    </w:p>
    <w:p w:rsidR="007C21E4" w:rsidRDefault="007C21E4" w:rsidP="007C21E4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7C21E4" w:rsidRDefault="007C21E4" w:rsidP="007C21E4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7C21E4" w:rsidRPr="00802199" w:rsidRDefault="007C21E4" w:rsidP="007C21E4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4E2485" w:rsidRPr="00802199" w:rsidRDefault="004E2485" w:rsidP="004E248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0219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Начальник отдела камеральных проверок </w:t>
      </w:r>
      <w:r w:rsidR="003E1C7F" w:rsidRPr="00802199">
        <w:rPr>
          <w:rFonts w:ascii="Times New Roman" w:eastAsia="Times New Roman" w:hAnsi="Times New Roman" w:cs="Times New Roman"/>
          <w:sz w:val="26"/>
          <w:szCs w:val="26"/>
          <w:lang w:eastAsia="ru-RU"/>
        </w:rPr>
        <w:t>№ 5</w:t>
      </w:r>
    </w:p>
    <w:p w:rsidR="004E2485" w:rsidRPr="00802199" w:rsidRDefault="004E2485" w:rsidP="004E248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6"/>
          <w:szCs w:val="26"/>
          <w:lang w:eastAsia="ru-RU"/>
        </w:rPr>
      </w:pPr>
      <w:r w:rsidRPr="0080219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- </w:t>
      </w:r>
      <w:r w:rsidRPr="00802199">
        <w:rPr>
          <w:rFonts w:ascii="Times New Roman" w:eastAsia="Times New Roman" w:hAnsi="Times New Roman" w:cs="Times New Roman"/>
          <w:bCs/>
          <w:iCs/>
          <w:sz w:val="26"/>
          <w:szCs w:val="26"/>
          <w:lang w:eastAsia="ru-RU"/>
        </w:rPr>
        <w:t xml:space="preserve">территориально обособленного рабочего </w:t>
      </w:r>
    </w:p>
    <w:p w:rsidR="004E2485" w:rsidRPr="00802199" w:rsidRDefault="004E2485" w:rsidP="004E248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6"/>
          <w:szCs w:val="26"/>
          <w:lang w:eastAsia="ru-RU"/>
        </w:rPr>
      </w:pPr>
      <w:r w:rsidRPr="00802199">
        <w:rPr>
          <w:rFonts w:ascii="Times New Roman" w:eastAsia="Times New Roman" w:hAnsi="Times New Roman" w:cs="Times New Roman"/>
          <w:bCs/>
          <w:iCs/>
          <w:sz w:val="26"/>
          <w:szCs w:val="26"/>
          <w:lang w:eastAsia="ru-RU"/>
        </w:rPr>
        <w:t xml:space="preserve">места в г. Спасск-Дальний </w:t>
      </w:r>
      <w:proofErr w:type="gramStart"/>
      <w:r w:rsidRPr="00802199">
        <w:rPr>
          <w:rFonts w:ascii="Times New Roman" w:eastAsia="Times New Roman" w:hAnsi="Times New Roman" w:cs="Times New Roman"/>
          <w:bCs/>
          <w:iCs/>
          <w:sz w:val="26"/>
          <w:szCs w:val="26"/>
          <w:lang w:eastAsia="ru-RU"/>
        </w:rPr>
        <w:t>Межрайонной</w:t>
      </w:r>
      <w:proofErr w:type="gramEnd"/>
      <w:r w:rsidRPr="00802199">
        <w:rPr>
          <w:rFonts w:ascii="Times New Roman" w:eastAsia="Times New Roman" w:hAnsi="Times New Roman" w:cs="Times New Roman"/>
          <w:bCs/>
          <w:iCs/>
          <w:sz w:val="26"/>
          <w:szCs w:val="26"/>
          <w:lang w:eastAsia="ru-RU"/>
        </w:rPr>
        <w:t xml:space="preserve">  </w:t>
      </w:r>
    </w:p>
    <w:p w:rsidR="004E2485" w:rsidRPr="00802199" w:rsidRDefault="004E2485" w:rsidP="004E248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6"/>
          <w:szCs w:val="26"/>
          <w:lang w:eastAsia="ru-RU"/>
        </w:rPr>
      </w:pPr>
      <w:r w:rsidRPr="00802199">
        <w:rPr>
          <w:rFonts w:ascii="Times New Roman" w:eastAsia="Times New Roman" w:hAnsi="Times New Roman" w:cs="Times New Roman"/>
          <w:bCs/>
          <w:iCs/>
          <w:sz w:val="26"/>
          <w:szCs w:val="26"/>
          <w:lang w:eastAsia="ru-RU"/>
        </w:rPr>
        <w:t xml:space="preserve">ИФНС России № 10  по Приморскому краю                  </w:t>
      </w:r>
      <w:r w:rsidR="00394E6F">
        <w:rPr>
          <w:rFonts w:ascii="Times New Roman" w:eastAsia="Times New Roman" w:hAnsi="Times New Roman" w:cs="Times New Roman"/>
          <w:bCs/>
          <w:iCs/>
          <w:sz w:val="26"/>
          <w:szCs w:val="26"/>
          <w:lang w:eastAsia="ru-RU"/>
        </w:rPr>
        <w:t xml:space="preserve">                 _________________</w:t>
      </w:r>
    </w:p>
    <w:p w:rsidR="003E1C7F" w:rsidRPr="00802199" w:rsidRDefault="004E2485" w:rsidP="004E248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0219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</w:t>
      </w:r>
    </w:p>
    <w:p w:rsidR="003E1C7F" w:rsidRPr="00802199" w:rsidRDefault="003E1C7F" w:rsidP="004E248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4E2485" w:rsidRPr="00802199" w:rsidRDefault="004E2485" w:rsidP="004E248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0219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                               </w:t>
      </w:r>
    </w:p>
    <w:p w:rsidR="004A5010" w:rsidRDefault="004A5010" w:rsidP="004A5010">
      <w:pPr>
        <w:outlineLvl w:val="0"/>
        <w:rPr>
          <w:rFonts w:ascii="Times New Roman" w:hAnsi="Times New Roman"/>
          <w:sz w:val="26"/>
          <w:szCs w:val="26"/>
        </w:rPr>
      </w:pPr>
    </w:p>
    <w:p w:rsidR="004B0E6F" w:rsidRDefault="004B0E6F" w:rsidP="004E2485">
      <w:pPr>
        <w:jc w:val="center"/>
        <w:outlineLvl w:val="0"/>
        <w:rPr>
          <w:rFonts w:ascii="Times New Roman" w:hAnsi="Times New Roman"/>
          <w:sz w:val="26"/>
          <w:szCs w:val="26"/>
        </w:rPr>
      </w:pPr>
    </w:p>
    <w:p w:rsidR="00DE0862" w:rsidRPr="00802199" w:rsidRDefault="00DE0862" w:rsidP="00394E6F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DE0862" w:rsidRPr="00802199" w:rsidRDefault="00DE0862" w:rsidP="000942E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DE0862" w:rsidRPr="00802199" w:rsidRDefault="00DE0862" w:rsidP="000942E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DE0862" w:rsidRPr="00802199" w:rsidRDefault="00DE0862" w:rsidP="000942E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DE0862" w:rsidRPr="00802199" w:rsidRDefault="00DE0862" w:rsidP="00394E6F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6"/>
          <w:szCs w:val="26"/>
        </w:rPr>
      </w:pPr>
    </w:p>
    <w:sectPr w:rsidR="00DE0862" w:rsidRPr="00802199" w:rsidSect="00394E6F">
      <w:headerReference w:type="default" r:id="rId33"/>
      <w:pgSz w:w="11906" w:h="16838"/>
      <w:pgMar w:top="1134" w:right="567" w:bottom="1134" w:left="1701" w:header="284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D01B3" w:rsidRDefault="00ED01B3" w:rsidP="00020E93">
      <w:pPr>
        <w:spacing w:after="0" w:line="240" w:lineRule="auto"/>
      </w:pPr>
      <w:r>
        <w:separator/>
      </w:r>
    </w:p>
  </w:endnote>
  <w:endnote w:type="continuationSeparator" w:id="0">
    <w:p w:rsidR="00ED01B3" w:rsidRDefault="00ED01B3" w:rsidP="00020E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D01B3" w:rsidRDefault="00ED01B3" w:rsidP="00020E93">
      <w:pPr>
        <w:spacing w:after="0" w:line="240" w:lineRule="auto"/>
      </w:pPr>
      <w:r>
        <w:separator/>
      </w:r>
    </w:p>
  </w:footnote>
  <w:footnote w:type="continuationSeparator" w:id="0">
    <w:p w:rsidR="00ED01B3" w:rsidRDefault="00ED01B3" w:rsidP="00020E9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3679500"/>
      <w:docPartObj>
        <w:docPartGallery w:val="Page Numbers (Top of Page)"/>
        <w:docPartUnique/>
      </w:docPartObj>
    </w:sdtPr>
    <w:sdtEndPr/>
    <w:sdtContent>
      <w:p w:rsidR="00A600DC" w:rsidRDefault="00A600DC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94E6F">
          <w:rPr>
            <w:noProof/>
          </w:rPr>
          <w:t>14</w:t>
        </w:r>
        <w:r>
          <w:fldChar w:fldCharType="end"/>
        </w:r>
      </w:p>
    </w:sdtContent>
  </w:sdt>
  <w:p w:rsidR="00A600DC" w:rsidRDefault="00A600DC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16798E"/>
    <w:multiLevelType w:val="singleLevel"/>
    <w:tmpl w:val="082AB5CA"/>
    <w:lvl w:ilvl="0">
      <w:start w:val="16"/>
      <w:numFmt w:val="decimal"/>
      <w:lvlText w:val="3.%1."/>
      <w:legacy w:legacy="1" w:legacySpace="0" w:legacyIndent="561"/>
      <w:lvlJc w:val="left"/>
      <w:rPr>
        <w:rFonts w:ascii="Times New Roman" w:hAnsi="Times New Roman" w:cs="Times New Roman" w:hint="default"/>
      </w:rPr>
    </w:lvl>
  </w:abstractNum>
  <w:abstractNum w:abstractNumId="1">
    <w:nsid w:val="0CA0771F"/>
    <w:multiLevelType w:val="hybridMultilevel"/>
    <w:tmpl w:val="85C8F0FE"/>
    <w:lvl w:ilvl="0" w:tplc="041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>
    <w:nsid w:val="111879D2"/>
    <w:multiLevelType w:val="hybridMultilevel"/>
    <w:tmpl w:val="9D0070D6"/>
    <w:lvl w:ilvl="0" w:tplc="B9EADD4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5EC23D4"/>
    <w:multiLevelType w:val="hybridMultilevel"/>
    <w:tmpl w:val="2D5EB8D8"/>
    <w:lvl w:ilvl="0" w:tplc="01880056">
      <w:start w:val="2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1D7A092E"/>
    <w:multiLevelType w:val="hybridMultilevel"/>
    <w:tmpl w:val="468CBBA8"/>
    <w:lvl w:ilvl="0" w:tplc="2D22EE32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">
    <w:nsid w:val="271B7873"/>
    <w:multiLevelType w:val="hybridMultilevel"/>
    <w:tmpl w:val="468CBBA8"/>
    <w:lvl w:ilvl="0" w:tplc="2D22EE3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310D0CDD"/>
    <w:multiLevelType w:val="hybridMultilevel"/>
    <w:tmpl w:val="F8B4B0F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49743395"/>
    <w:multiLevelType w:val="hybridMultilevel"/>
    <w:tmpl w:val="C7C686A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5C2C4752"/>
    <w:multiLevelType w:val="hybridMultilevel"/>
    <w:tmpl w:val="F83465F8"/>
    <w:lvl w:ilvl="0" w:tplc="B9EADD4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B9EADD4E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6BFE42FC"/>
    <w:multiLevelType w:val="hybridMultilevel"/>
    <w:tmpl w:val="468CBBA8"/>
    <w:lvl w:ilvl="0" w:tplc="2D22EE3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6DEB2F03"/>
    <w:multiLevelType w:val="hybridMultilevel"/>
    <w:tmpl w:val="B9440AB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2B943CC0">
      <w:numFmt w:val="bullet"/>
      <w:lvlText w:val="•"/>
      <w:lvlJc w:val="left"/>
      <w:pPr>
        <w:ind w:left="3199" w:hanging="141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76143328"/>
    <w:multiLevelType w:val="hybridMultilevel"/>
    <w:tmpl w:val="AC2EF5CE"/>
    <w:lvl w:ilvl="0" w:tplc="2208CE12">
      <w:start w:val="1"/>
      <w:numFmt w:val="decimal"/>
      <w:lvlText w:val="11.%1."/>
      <w:lvlJc w:val="left"/>
      <w:pPr>
        <w:ind w:left="1429" w:hanging="360"/>
      </w:pPr>
      <w:rPr>
        <w:b w:val="0"/>
        <w:color w:val="auto"/>
        <w:lang w:val="ru-RU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7"/>
  </w:num>
  <w:num w:numId="2">
    <w:abstractNumId w:val="1"/>
  </w:num>
  <w:num w:numId="3">
    <w:abstractNumId w:val="6"/>
  </w:num>
  <w:num w:numId="4">
    <w:abstractNumId w:val="8"/>
  </w:num>
  <w:num w:numId="5">
    <w:abstractNumId w:val="2"/>
  </w:num>
  <w:num w:numId="6">
    <w:abstractNumId w:val="10"/>
  </w:num>
  <w:num w:numId="7">
    <w:abstractNumId w:val="9"/>
  </w:num>
  <w:num w:numId="8">
    <w:abstractNumId w:val="3"/>
  </w:num>
  <w:num w:numId="9">
    <w:abstractNumId w:val="4"/>
  </w:num>
  <w:num w:numId="10">
    <w:abstractNumId w:val="0"/>
  </w:num>
  <w:num w:numId="11">
    <w:abstractNumId w:val="5"/>
  </w:num>
  <w:num w:numId="1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5683"/>
    <w:rsid w:val="00020E93"/>
    <w:rsid w:val="00023012"/>
    <w:rsid w:val="000416DA"/>
    <w:rsid w:val="000448A6"/>
    <w:rsid w:val="0006023D"/>
    <w:rsid w:val="000841FB"/>
    <w:rsid w:val="000942E8"/>
    <w:rsid w:val="000A12D8"/>
    <w:rsid w:val="000A3EFC"/>
    <w:rsid w:val="000A715B"/>
    <w:rsid w:val="000B5EE2"/>
    <w:rsid w:val="000C688E"/>
    <w:rsid w:val="000D07F8"/>
    <w:rsid w:val="000E401F"/>
    <w:rsid w:val="00103538"/>
    <w:rsid w:val="00125E6A"/>
    <w:rsid w:val="00142132"/>
    <w:rsid w:val="001503BF"/>
    <w:rsid w:val="001A375D"/>
    <w:rsid w:val="001A6D99"/>
    <w:rsid w:val="001C27E4"/>
    <w:rsid w:val="001E3FF1"/>
    <w:rsid w:val="001F3A55"/>
    <w:rsid w:val="001F6836"/>
    <w:rsid w:val="00210077"/>
    <w:rsid w:val="00263CA9"/>
    <w:rsid w:val="002711A1"/>
    <w:rsid w:val="00287CE6"/>
    <w:rsid w:val="002D02A8"/>
    <w:rsid w:val="00322C07"/>
    <w:rsid w:val="003250B6"/>
    <w:rsid w:val="00325375"/>
    <w:rsid w:val="00334228"/>
    <w:rsid w:val="00343537"/>
    <w:rsid w:val="00344356"/>
    <w:rsid w:val="003443CC"/>
    <w:rsid w:val="00394221"/>
    <w:rsid w:val="00394E6F"/>
    <w:rsid w:val="00395843"/>
    <w:rsid w:val="003A43E9"/>
    <w:rsid w:val="003B7EC3"/>
    <w:rsid w:val="003C61BE"/>
    <w:rsid w:val="003D5494"/>
    <w:rsid w:val="003E1C7F"/>
    <w:rsid w:val="00401B99"/>
    <w:rsid w:val="00443F87"/>
    <w:rsid w:val="0045210B"/>
    <w:rsid w:val="004523C5"/>
    <w:rsid w:val="00455BF7"/>
    <w:rsid w:val="00457966"/>
    <w:rsid w:val="00461802"/>
    <w:rsid w:val="004743D5"/>
    <w:rsid w:val="0048587A"/>
    <w:rsid w:val="00493AB2"/>
    <w:rsid w:val="004A5010"/>
    <w:rsid w:val="004B0E6F"/>
    <w:rsid w:val="004B2E87"/>
    <w:rsid w:val="004D377A"/>
    <w:rsid w:val="004E2485"/>
    <w:rsid w:val="004F05D2"/>
    <w:rsid w:val="004F13EC"/>
    <w:rsid w:val="00527E2B"/>
    <w:rsid w:val="00544DFC"/>
    <w:rsid w:val="0055478D"/>
    <w:rsid w:val="00571332"/>
    <w:rsid w:val="00587B9B"/>
    <w:rsid w:val="00593049"/>
    <w:rsid w:val="005C7F11"/>
    <w:rsid w:val="005D0B45"/>
    <w:rsid w:val="005E4052"/>
    <w:rsid w:val="005E6F90"/>
    <w:rsid w:val="006101FB"/>
    <w:rsid w:val="00640A7F"/>
    <w:rsid w:val="00644F05"/>
    <w:rsid w:val="006507F5"/>
    <w:rsid w:val="0067387F"/>
    <w:rsid w:val="006C2B9B"/>
    <w:rsid w:val="006E0AE4"/>
    <w:rsid w:val="006F05D8"/>
    <w:rsid w:val="00740FC7"/>
    <w:rsid w:val="00744433"/>
    <w:rsid w:val="00751998"/>
    <w:rsid w:val="00761E06"/>
    <w:rsid w:val="007723F7"/>
    <w:rsid w:val="00773C81"/>
    <w:rsid w:val="0079439E"/>
    <w:rsid w:val="007C21E4"/>
    <w:rsid w:val="00802199"/>
    <w:rsid w:val="00805CD7"/>
    <w:rsid w:val="0081720F"/>
    <w:rsid w:val="0083015F"/>
    <w:rsid w:val="008722AE"/>
    <w:rsid w:val="008878A0"/>
    <w:rsid w:val="008A621E"/>
    <w:rsid w:val="008B5768"/>
    <w:rsid w:val="00902A1B"/>
    <w:rsid w:val="009147C0"/>
    <w:rsid w:val="009228EB"/>
    <w:rsid w:val="00926CFB"/>
    <w:rsid w:val="00941C5A"/>
    <w:rsid w:val="009446D7"/>
    <w:rsid w:val="00977017"/>
    <w:rsid w:val="00987501"/>
    <w:rsid w:val="009A0F49"/>
    <w:rsid w:val="00A07DDA"/>
    <w:rsid w:val="00A148A2"/>
    <w:rsid w:val="00A50FAF"/>
    <w:rsid w:val="00A600DC"/>
    <w:rsid w:val="00A647CE"/>
    <w:rsid w:val="00A73042"/>
    <w:rsid w:val="00A919A6"/>
    <w:rsid w:val="00AC1018"/>
    <w:rsid w:val="00AE524B"/>
    <w:rsid w:val="00AE5A5D"/>
    <w:rsid w:val="00AE7B93"/>
    <w:rsid w:val="00B11CFC"/>
    <w:rsid w:val="00B148D1"/>
    <w:rsid w:val="00B15559"/>
    <w:rsid w:val="00B3402D"/>
    <w:rsid w:val="00B61CB6"/>
    <w:rsid w:val="00B636F8"/>
    <w:rsid w:val="00B732B1"/>
    <w:rsid w:val="00B76C07"/>
    <w:rsid w:val="00B93588"/>
    <w:rsid w:val="00BA2A00"/>
    <w:rsid w:val="00BC1938"/>
    <w:rsid w:val="00BC3920"/>
    <w:rsid w:val="00BE0B50"/>
    <w:rsid w:val="00BE42C9"/>
    <w:rsid w:val="00BF513F"/>
    <w:rsid w:val="00C24EF6"/>
    <w:rsid w:val="00C2555A"/>
    <w:rsid w:val="00C67EE6"/>
    <w:rsid w:val="00C77108"/>
    <w:rsid w:val="00CE170E"/>
    <w:rsid w:val="00CE279E"/>
    <w:rsid w:val="00CE2C7F"/>
    <w:rsid w:val="00CE2D5B"/>
    <w:rsid w:val="00CE444B"/>
    <w:rsid w:val="00CF7AB5"/>
    <w:rsid w:val="00D02C25"/>
    <w:rsid w:val="00D202D5"/>
    <w:rsid w:val="00D6193D"/>
    <w:rsid w:val="00D70123"/>
    <w:rsid w:val="00D85325"/>
    <w:rsid w:val="00DA3F54"/>
    <w:rsid w:val="00DC3C56"/>
    <w:rsid w:val="00DE0862"/>
    <w:rsid w:val="00DE0B69"/>
    <w:rsid w:val="00DF2F24"/>
    <w:rsid w:val="00E00359"/>
    <w:rsid w:val="00E03288"/>
    <w:rsid w:val="00E10C72"/>
    <w:rsid w:val="00E12773"/>
    <w:rsid w:val="00E37579"/>
    <w:rsid w:val="00E413CA"/>
    <w:rsid w:val="00E4623E"/>
    <w:rsid w:val="00E510A4"/>
    <w:rsid w:val="00E672E4"/>
    <w:rsid w:val="00E82751"/>
    <w:rsid w:val="00EA040A"/>
    <w:rsid w:val="00EB641C"/>
    <w:rsid w:val="00EC3B7D"/>
    <w:rsid w:val="00ED01B3"/>
    <w:rsid w:val="00ED2C17"/>
    <w:rsid w:val="00ED7800"/>
    <w:rsid w:val="00EF4305"/>
    <w:rsid w:val="00F15683"/>
    <w:rsid w:val="00F965AF"/>
    <w:rsid w:val="00FA3CA1"/>
    <w:rsid w:val="00FA7F12"/>
    <w:rsid w:val="00FD3210"/>
    <w:rsid w:val="00FD3E8B"/>
    <w:rsid w:val="00FD504C"/>
    <w:rsid w:val="00FE5FCA"/>
    <w:rsid w:val="00FE773A"/>
    <w:rsid w:val="00FF63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F1568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020E9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20E93"/>
  </w:style>
  <w:style w:type="paragraph" w:styleId="a5">
    <w:name w:val="footer"/>
    <w:basedOn w:val="a"/>
    <w:link w:val="a6"/>
    <w:uiPriority w:val="99"/>
    <w:unhideWhenUsed/>
    <w:rsid w:val="00020E9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20E93"/>
  </w:style>
  <w:style w:type="paragraph" w:styleId="a7">
    <w:name w:val="Balloon Text"/>
    <w:basedOn w:val="a"/>
    <w:link w:val="a8"/>
    <w:uiPriority w:val="99"/>
    <w:semiHidden/>
    <w:unhideWhenUsed/>
    <w:rsid w:val="00CE27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E279E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0D07F8"/>
    <w:pPr>
      <w:ind w:left="720"/>
      <w:contextualSpacing/>
    </w:pPr>
  </w:style>
  <w:style w:type="character" w:customStyle="1" w:styleId="ConsPlusNormal0">
    <w:name w:val="ConsPlusNormal Знак"/>
    <w:link w:val="ConsPlusNormal"/>
    <w:locked/>
    <w:rsid w:val="00DE0862"/>
    <w:rPr>
      <w:rFonts w:ascii="Calibri" w:eastAsia="Times New Roman" w:hAnsi="Calibri" w:cs="Calibri"/>
      <w:szCs w:val="20"/>
      <w:lang w:eastAsia="ru-RU"/>
    </w:rPr>
  </w:style>
  <w:style w:type="table" w:styleId="aa">
    <w:name w:val="Table Grid"/>
    <w:basedOn w:val="a1"/>
    <w:rsid w:val="002711A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ody Text"/>
    <w:basedOn w:val="a"/>
    <w:link w:val="ac"/>
    <w:rsid w:val="001E3FF1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Основной текст Знак"/>
    <w:basedOn w:val="a0"/>
    <w:link w:val="ab"/>
    <w:rsid w:val="001E3FF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d">
    <w:name w:val="Без интервала Знак"/>
    <w:link w:val="ae"/>
    <w:uiPriority w:val="1"/>
    <w:locked/>
    <w:rsid w:val="001E3FF1"/>
    <w:rPr>
      <w:lang w:val="en-US" w:bidi="en-US"/>
    </w:rPr>
  </w:style>
  <w:style w:type="paragraph" w:styleId="ae">
    <w:name w:val="No Spacing"/>
    <w:link w:val="ad"/>
    <w:uiPriority w:val="1"/>
    <w:qFormat/>
    <w:rsid w:val="001E3FF1"/>
    <w:pPr>
      <w:spacing w:after="0" w:line="240" w:lineRule="auto"/>
    </w:pPr>
    <w:rPr>
      <w:lang w:val="en-US" w:bidi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F1568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020E9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20E93"/>
  </w:style>
  <w:style w:type="paragraph" w:styleId="a5">
    <w:name w:val="footer"/>
    <w:basedOn w:val="a"/>
    <w:link w:val="a6"/>
    <w:uiPriority w:val="99"/>
    <w:unhideWhenUsed/>
    <w:rsid w:val="00020E9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20E93"/>
  </w:style>
  <w:style w:type="paragraph" w:styleId="a7">
    <w:name w:val="Balloon Text"/>
    <w:basedOn w:val="a"/>
    <w:link w:val="a8"/>
    <w:uiPriority w:val="99"/>
    <w:semiHidden/>
    <w:unhideWhenUsed/>
    <w:rsid w:val="00CE27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E279E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0D07F8"/>
    <w:pPr>
      <w:ind w:left="720"/>
      <w:contextualSpacing/>
    </w:pPr>
  </w:style>
  <w:style w:type="character" w:customStyle="1" w:styleId="ConsPlusNormal0">
    <w:name w:val="ConsPlusNormal Знак"/>
    <w:link w:val="ConsPlusNormal"/>
    <w:locked/>
    <w:rsid w:val="00DE0862"/>
    <w:rPr>
      <w:rFonts w:ascii="Calibri" w:eastAsia="Times New Roman" w:hAnsi="Calibri" w:cs="Calibri"/>
      <w:szCs w:val="20"/>
      <w:lang w:eastAsia="ru-RU"/>
    </w:rPr>
  </w:style>
  <w:style w:type="table" w:styleId="aa">
    <w:name w:val="Table Grid"/>
    <w:basedOn w:val="a1"/>
    <w:rsid w:val="002711A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ody Text"/>
    <w:basedOn w:val="a"/>
    <w:link w:val="ac"/>
    <w:rsid w:val="001E3FF1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Основной текст Знак"/>
    <w:basedOn w:val="a0"/>
    <w:link w:val="ab"/>
    <w:rsid w:val="001E3FF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d">
    <w:name w:val="Без интервала Знак"/>
    <w:link w:val="ae"/>
    <w:uiPriority w:val="1"/>
    <w:locked/>
    <w:rsid w:val="001E3FF1"/>
    <w:rPr>
      <w:lang w:val="en-US" w:bidi="en-US"/>
    </w:rPr>
  </w:style>
  <w:style w:type="paragraph" w:styleId="ae">
    <w:name w:val="No Spacing"/>
    <w:link w:val="ad"/>
    <w:uiPriority w:val="1"/>
    <w:qFormat/>
    <w:rsid w:val="001E3FF1"/>
    <w:pPr>
      <w:spacing w:after="0" w:line="240" w:lineRule="auto"/>
    </w:pPr>
    <w:rPr>
      <w:lang w:val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7596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E254E5010743496FCDF586F84481D19B8665081BC467E1FE2FB8BDE119g6pCI" TargetMode="External"/><Relationship Id="rId18" Type="http://schemas.openxmlformats.org/officeDocument/2006/relationships/hyperlink" Target="consultantplus://offline/ref=E254E5010743496FCDF586F84481D19B86670819C367E1FE2FB8BDE119g6pCI" TargetMode="External"/><Relationship Id="rId26" Type="http://schemas.openxmlformats.org/officeDocument/2006/relationships/hyperlink" Target="consultantplus://offline/ref=6822A230172442DC04C4870E19C158B535161D099A95EAABAD78BA982D9A67E529BDFA82789DC2F7x0kDX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CB5FAD27416E6C4C6D34E77CBF475231AD7059487983B74785F2BAE2E320195FCDB5E2E6196A49B1B8JBI" TargetMode="External"/><Relationship Id="rId34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17" Type="http://schemas.openxmlformats.org/officeDocument/2006/relationships/hyperlink" Target="consultantplus://offline/ref=E254E5010743496FCDF586F84481D19B8665091CC765E1FE2FB8BDE119g6pCI" TargetMode="External"/><Relationship Id="rId25" Type="http://schemas.openxmlformats.org/officeDocument/2006/relationships/hyperlink" Target="consultantplus://offline/ref=E254E5010743496FCDF586F84481D19B8562001CC163E1FE2FB8BDE119g6pCI" TargetMode="External"/><Relationship Id="rId33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E254E5010743496FCDF586F84481D19B86670918C667E1FE2FB8BDE119g6pCI" TargetMode="External"/><Relationship Id="rId20" Type="http://schemas.openxmlformats.org/officeDocument/2006/relationships/hyperlink" Target="consultantplus://offline/ref=CB5FAD27416E6C4C6D34E77CBF475231AD7059487983B74785F2BAE2E320195FCDB5E2E6196B4AB0B8JFI" TargetMode="External"/><Relationship Id="rId29" Type="http://schemas.openxmlformats.org/officeDocument/2006/relationships/hyperlink" Target="consultantplus://offline/ref=6822A230172442DC04C4870E19C158B535161D099A95EAABAD78BA982D9A67E529BDFA82789DC2F0x0k6X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24" Type="http://schemas.openxmlformats.org/officeDocument/2006/relationships/hyperlink" Target="consultantplus://offline/ref=CB5FAD27416E6C4C6D34E77CBF475231AD7059487983B74785F2BAE2E320195FCDB5E2E6196A49BEB8JFI" TargetMode="External"/><Relationship Id="rId32" Type="http://schemas.openxmlformats.org/officeDocument/2006/relationships/hyperlink" Target="consultantplus://offline/ref=6822A230172442DC04C4870E19C158B535161D099A95EAABAD78BA982D9A67E529BDFA82789DC2F0x0k6X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E254E5010743496FCDF586F84481D19B8667091DC069E1FE2FB8BDE119g6pCI" TargetMode="External"/><Relationship Id="rId23" Type="http://schemas.openxmlformats.org/officeDocument/2006/relationships/hyperlink" Target="consultantplus://offline/ref=CB5FAD27416E6C4C6D34E77CBF475231AD7059487983B74785F2BAE2E320195FCDB5E2E6196A49BFB8J8I" TargetMode="External"/><Relationship Id="rId28" Type="http://schemas.openxmlformats.org/officeDocument/2006/relationships/hyperlink" Target="consultantplus://offline/ref=6822A230172442DC04C4870E19C158B535161D099A95EAABAD78BA982D9A67E529BDFA82789DC2F2x0kBX" TargetMode="External"/><Relationship Id="rId10" Type="http://schemas.openxmlformats.org/officeDocument/2006/relationships/hyperlink" Target="consultantplus://offline/ref=48C9DFE89FE31A21120123E2E03602A30E2E35F9AD79F00201E5EC05B025i5L" TargetMode="External"/><Relationship Id="rId19" Type="http://schemas.openxmlformats.org/officeDocument/2006/relationships/hyperlink" Target="consultantplus://offline/ref=E254E5010743496FCDF586F84481D19B86660111C067E1FE2FB8BDE119g6pCI" TargetMode="External"/><Relationship Id="rId31" Type="http://schemas.openxmlformats.org/officeDocument/2006/relationships/hyperlink" Target="consultantplus://offline/ref=6822A230172442DC04C4870E19C158B53F1D190C9A9DB7A1A521B69A2A9538F22EF4F683789DC0xFkEX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yperlink" Target="consultantplus://offline/ref=E254E5010743496FCDF586F84481D19B86660B1BC661E1FE2FB8BDE119g6pCI" TargetMode="External"/><Relationship Id="rId22" Type="http://schemas.openxmlformats.org/officeDocument/2006/relationships/hyperlink" Target="consultantplus://offline/ref=CB5FAD27416E6C4C6D34E77CBF475231AD7059487983B74785F2BAE2E320195FCDB5E2E6196A49B0B8JFI" TargetMode="External"/><Relationship Id="rId27" Type="http://schemas.openxmlformats.org/officeDocument/2006/relationships/hyperlink" Target="consultantplus://offline/ref=6822A230172442DC04C4870E19C158B535161D099A95EAABAD78BA982D9A67E529BDFA82789DC2F5x0kCX" TargetMode="External"/><Relationship Id="rId30" Type="http://schemas.openxmlformats.org/officeDocument/2006/relationships/hyperlink" Target="consultantplus://offline/ref=6822A230172442DC04C4870E19C158B53513140B9696EAABAD78BA982D9A67E529BDFA82789DC3F5x0k9X" TargetMode="External"/><Relationship Id="rId3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B007F9-2E4D-446D-AC58-5268E0C746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6378</Words>
  <Characters>36356</Characters>
  <Application>Microsoft Office Word</Application>
  <DocSecurity>0</DocSecurity>
  <Lines>302</Lines>
  <Paragraphs>85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42649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Якунина Алла Владимировна</dc:creator>
  <cp:lastModifiedBy>Денисова Юлия Викторовна</cp:lastModifiedBy>
  <cp:revision>8</cp:revision>
  <cp:lastPrinted>2022-12-20T03:42:00Z</cp:lastPrinted>
  <dcterms:created xsi:type="dcterms:W3CDTF">2022-12-28T01:56:00Z</dcterms:created>
  <dcterms:modified xsi:type="dcterms:W3CDTF">2023-10-19T23:08:00Z</dcterms:modified>
</cp:coreProperties>
</file>